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F2C28" w:rsidRPr="00C64A85" w:rsidRDefault="00BF2C28" w:rsidP="00BF2C28">
      <w:pPr>
        <w:pStyle w:val="Ttulo"/>
        <w:numPr>
          <w:ilvl w:val="0"/>
          <w:numId w:val="6"/>
        </w:numPr>
        <w:spacing w:line="276" w:lineRule="auto"/>
        <w:ind w:left="426" w:hanging="426"/>
        <w:jc w:val="both"/>
        <w:rPr>
          <w:rFonts w:ascii="Palatino Linotype" w:hAnsi="Palatino Linotype" w:cs="Arial"/>
          <w:b w:val="0"/>
          <w:sz w:val="24"/>
          <w:lang w:val="es-ES"/>
        </w:rPr>
      </w:pPr>
      <w:r w:rsidRPr="00C64A85">
        <w:rPr>
          <w:rFonts w:ascii="Palatino Linotype" w:hAnsi="Palatino Linotype" w:cs="Arial"/>
          <w:color w:val="365F91"/>
          <w:sz w:val="24"/>
          <w:lang w:val="es-ES"/>
        </w:rPr>
        <w:t>OBJETIVO</w:t>
      </w:r>
    </w:p>
    <w:p w:rsidR="00BF2C28" w:rsidRPr="00C64A85" w:rsidRDefault="00BF2C28" w:rsidP="00BF2C28">
      <w:pPr>
        <w:pStyle w:val="Ttulo"/>
        <w:spacing w:line="276" w:lineRule="auto"/>
        <w:jc w:val="both"/>
        <w:rPr>
          <w:rFonts w:ascii="Palatino Linotype" w:hAnsi="Palatino Linotype" w:cs="Arial"/>
          <w:b w:val="0"/>
          <w:sz w:val="24"/>
          <w:lang w:val="es-ES"/>
        </w:rPr>
      </w:pPr>
      <w:r w:rsidRPr="00C64A85">
        <w:rPr>
          <w:rFonts w:ascii="Palatino Linotype" w:hAnsi="Palatino Linotype" w:cs="Arial"/>
          <w:b w:val="0"/>
          <w:sz w:val="24"/>
          <w:lang w:val="es-ES"/>
        </w:rPr>
        <w:t xml:space="preserve">Establecer los </w:t>
      </w:r>
      <w:r>
        <w:rPr>
          <w:rFonts w:ascii="Palatino Linotype" w:hAnsi="Palatino Linotype" w:cs="Arial"/>
          <w:b w:val="0"/>
          <w:sz w:val="24"/>
          <w:lang w:val="es-ES"/>
        </w:rPr>
        <w:t>permisos correspondientes a cada usuario del sistema de acuerdo a las funciones que desempeñe en la entidad.</w:t>
      </w:r>
      <w:bookmarkStart w:id="0" w:name="_GoBack"/>
      <w:bookmarkEnd w:id="0"/>
    </w:p>
    <w:p w:rsidR="00BF2C28" w:rsidRPr="00C64A85" w:rsidRDefault="00BF2C28" w:rsidP="00BF2C28">
      <w:pPr>
        <w:pStyle w:val="Ttulo"/>
        <w:spacing w:line="276" w:lineRule="auto"/>
        <w:jc w:val="both"/>
        <w:rPr>
          <w:rFonts w:ascii="Palatino Linotype" w:hAnsi="Palatino Linotype"/>
          <w:sz w:val="24"/>
          <w:lang w:val="es-ES"/>
        </w:rPr>
      </w:pPr>
    </w:p>
    <w:p w:rsidR="00BF2C28" w:rsidRPr="00C64A85" w:rsidRDefault="00BF2C28" w:rsidP="00BF2C28">
      <w:pPr>
        <w:pStyle w:val="Ttulo"/>
        <w:numPr>
          <w:ilvl w:val="0"/>
          <w:numId w:val="6"/>
        </w:numPr>
        <w:spacing w:line="276" w:lineRule="auto"/>
        <w:ind w:left="426" w:hanging="426"/>
        <w:jc w:val="both"/>
        <w:rPr>
          <w:rFonts w:ascii="Palatino Linotype" w:hAnsi="Palatino Linotype" w:cs="Arial"/>
          <w:sz w:val="24"/>
          <w:lang w:val="es-ES"/>
        </w:rPr>
      </w:pPr>
      <w:r w:rsidRPr="00C64A85">
        <w:rPr>
          <w:rFonts w:ascii="Palatino Linotype" w:hAnsi="Palatino Linotype" w:cs="Arial"/>
          <w:color w:val="365F91"/>
          <w:sz w:val="24"/>
          <w:lang w:val="es-ES"/>
        </w:rPr>
        <w:t>ALCANCE</w:t>
      </w:r>
    </w:p>
    <w:p w:rsidR="00BF2C28" w:rsidRDefault="00BF2C28" w:rsidP="00BF2C28">
      <w:pPr>
        <w:pStyle w:val="Ttulo"/>
        <w:spacing w:line="276" w:lineRule="auto"/>
        <w:jc w:val="both"/>
        <w:rPr>
          <w:rFonts w:ascii="Palatino Linotype" w:hAnsi="Palatino Linotype" w:cs="Arial"/>
          <w:b w:val="0"/>
          <w:sz w:val="24"/>
          <w:lang w:val="es-ES"/>
        </w:rPr>
      </w:pPr>
      <w:r w:rsidRPr="00C64A85">
        <w:rPr>
          <w:rFonts w:ascii="Palatino Linotype" w:hAnsi="Palatino Linotype" w:cs="Arial"/>
          <w:b w:val="0"/>
          <w:sz w:val="24"/>
          <w:lang w:val="es-ES"/>
        </w:rPr>
        <w:t xml:space="preserve">Este </w:t>
      </w:r>
      <w:r>
        <w:rPr>
          <w:rFonts w:ascii="Palatino Linotype" w:hAnsi="Palatino Linotype" w:cs="Arial"/>
          <w:b w:val="0"/>
          <w:sz w:val="24"/>
          <w:lang w:val="es-ES"/>
        </w:rPr>
        <w:t>manual aplica para todos funcionarios que gestión alguna actividad en el software del SII</w:t>
      </w:r>
      <w:r w:rsidRPr="00C64A85">
        <w:rPr>
          <w:rFonts w:ascii="Palatino Linotype" w:hAnsi="Palatino Linotype" w:cs="Arial"/>
          <w:b w:val="0"/>
          <w:sz w:val="24"/>
          <w:lang w:val="es-ES"/>
        </w:rPr>
        <w:t xml:space="preserve"> </w:t>
      </w:r>
    </w:p>
    <w:p w:rsidR="00BF2C28" w:rsidRDefault="00BF2C28" w:rsidP="00BF2C28">
      <w:pPr>
        <w:pStyle w:val="Ttulo"/>
        <w:spacing w:line="276" w:lineRule="auto"/>
        <w:jc w:val="both"/>
        <w:rPr>
          <w:rFonts w:ascii="Palatino Linotype" w:hAnsi="Palatino Linotype" w:cs="Arial"/>
          <w:b w:val="0"/>
          <w:sz w:val="24"/>
          <w:lang w:val="es-ES"/>
        </w:rPr>
      </w:pPr>
    </w:p>
    <w:p w:rsidR="00BF2C28" w:rsidRPr="00A23A63" w:rsidRDefault="00BF2C28" w:rsidP="00BF2C28">
      <w:pPr>
        <w:pStyle w:val="Ttulo"/>
        <w:numPr>
          <w:ilvl w:val="0"/>
          <w:numId w:val="6"/>
        </w:numPr>
        <w:spacing w:line="276" w:lineRule="auto"/>
        <w:jc w:val="both"/>
        <w:rPr>
          <w:rFonts w:ascii="Palatino Linotype" w:hAnsi="Palatino Linotype" w:cs="Arial"/>
          <w:color w:val="365F91" w:themeColor="accent1" w:themeShade="BF"/>
          <w:sz w:val="24"/>
          <w:lang w:val="es-ES"/>
        </w:rPr>
      </w:pPr>
      <w:r w:rsidRPr="00A23A63">
        <w:rPr>
          <w:rFonts w:ascii="Palatino Linotype" w:hAnsi="Palatino Linotype" w:cs="Arial"/>
          <w:color w:val="365F91" w:themeColor="accent1" w:themeShade="BF"/>
          <w:sz w:val="24"/>
          <w:lang w:val="es-ES"/>
        </w:rPr>
        <w:t>DEFINICIONES</w:t>
      </w:r>
    </w:p>
    <w:p w:rsidR="00BF2C28" w:rsidRPr="00C64A85" w:rsidRDefault="00C25605" w:rsidP="00BF2C28">
      <w:pPr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S</w:t>
      </w:r>
      <w:r w:rsidR="00BF2C28">
        <w:rPr>
          <w:rFonts w:ascii="Palatino Linotype" w:hAnsi="Palatino Linotype"/>
          <w:sz w:val="24"/>
          <w:szCs w:val="24"/>
        </w:rPr>
        <w:t>istema integrado de información</w:t>
      </w:r>
      <w:r>
        <w:rPr>
          <w:rFonts w:ascii="Palatino Linotype" w:hAnsi="Palatino Linotype"/>
          <w:sz w:val="24"/>
          <w:szCs w:val="24"/>
        </w:rPr>
        <w:t xml:space="preserve"> (SII): software creado por Confecámaras, para las cámaras de comercio de las cuales es proveedor para gestionar la funciones registrales y demás procesos de la entidad.  </w:t>
      </w:r>
      <w:r w:rsidR="00BF2C28">
        <w:rPr>
          <w:rFonts w:ascii="Palatino Linotype" w:hAnsi="Palatino Linotype"/>
          <w:sz w:val="24"/>
          <w:szCs w:val="24"/>
        </w:rPr>
        <w:t xml:space="preserve"> </w:t>
      </w:r>
    </w:p>
    <w:p w:rsidR="00BF2C28" w:rsidRPr="00C64A85" w:rsidRDefault="00BF2C28" w:rsidP="00BF2C28">
      <w:pPr>
        <w:pStyle w:val="Ttulo"/>
        <w:numPr>
          <w:ilvl w:val="0"/>
          <w:numId w:val="6"/>
        </w:numPr>
        <w:tabs>
          <w:tab w:val="left" w:pos="0"/>
          <w:tab w:val="left" w:pos="284"/>
          <w:tab w:val="left" w:pos="1440"/>
          <w:tab w:val="left" w:pos="1800"/>
          <w:tab w:val="left" w:pos="2160"/>
        </w:tabs>
        <w:spacing w:line="276" w:lineRule="auto"/>
        <w:ind w:left="709" w:hanging="709"/>
        <w:jc w:val="both"/>
        <w:rPr>
          <w:rFonts w:ascii="Palatino Linotype" w:hAnsi="Palatino Linotype" w:cs="Arial"/>
          <w:color w:val="FF0000"/>
          <w:sz w:val="24"/>
          <w:lang w:val="es-ES"/>
        </w:rPr>
      </w:pPr>
      <w:r>
        <w:rPr>
          <w:rFonts w:ascii="Palatino Linotype" w:hAnsi="Palatino Linotype" w:cs="Arial"/>
          <w:color w:val="365F91" w:themeColor="accent1" w:themeShade="BF"/>
          <w:sz w:val="24"/>
          <w:lang w:val="es-ES"/>
        </w:rPr>
        <w:t>RESPONSABLES</w:t>
      </w:r>
    </w:p>
    <w:p w:rsidR="00C25605" w:rsidRDefault="000D6A31" w:rsidP="00C25605">
      <w:pPr>
        <w:tabs>
          <w:tab w:val="left" w:pos="720"/>
          <w:tab w:val="left" w:pos="1080"/>
          <w:tab w:val="left" w:pos="1440"/>
          <w:tab w:val="left" w:pos="1800"/>
          <w:tab w:val="left" w:pos="2160"/>
        </w:tabs>
        <w:spacing w:after="0"/>
        <w:jc w:val="both"/>
        <w:rPr>
          <w:rFonts w:ascii="Palatino Linotype" w:eastAsia="Times New Roman" w:hAnsi="Palatino Linotype" w:cs="Arial"/>
          <w:sz w:val="24"/>
          <w:szCs w:val="24"/>
          <w:lang w:val="es-ES" w:eastAsia="es-ES"/>
        </w:rPr>
      </w:pPr>
      <w:r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>El soporte</w:t>
      </w:r>
      <w:r w:rsidR="00DF5598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 xml:space="preserve"> y mantenimiento </w:t>
      </w:r>
      <w:r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>está a cargo de Confecámaras</w:t>
      </w:r>
      <w:r w:rsidR="00DF5598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 xml:space="preserve"> como proveedor y </w:t>
      </w:r>
      <w:r w:rsidR="00265B65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>súper</w:t>
      </w:r>
      <w:r w:rsidR="00DF5598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>-administrador del sistema</w:t>
      </w:r>
      <w:r w:rsidR="005271D3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 xml:space="preserve">, sin embargo el área de tecnología de la información </w:t>
      </w:r>
      <w:r w:rsidR="00DF5598"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>de la entidad tiene facultad de administrador hasta cierto nivel.</w:t>
      </w:r>
      <w:r>
        <w:rPr>
          <w:rFonts w:ascii="Palatino Linotype" w:eastAsia="Times New Roman" w:hAnsi="Palatino Linotype" w:cs="Arial"/>
          <w:sz w:val="24"/>
          <w:szCs w:val="24"/>
          <w:lang w:val="es-ES" w:eastAsia="es-ES"/>
        </w:rPr>
        <w:t xml:space="preserve"> </w:t>
      </w:r>
    </w:p>
    <w:p w:rsidR="00C25605" w:rsidRPr="00C25605" w:rsidRDefault="00C25605" w:rsidP="00C25605">
      <w:pPr>
        <w:tabs>
          <w:tab w:val="left" w:pos="720"/>
          <w:tab w:val="left" w:pos="1080"/>
          <w:tab w:val="left" w:pos="1440"/>
          <w:tab w:val="left" w:pos="1800"/>
          <w:tab w:val="left" w:pos="2160"/>
        </w:tabs>
        <w:spacing w:after="0"/>
        <w:jc w:val="both"/>
        <w:rPr>
          <w:rFonts w:ascii="Palatino Linotype" w:eastAsia="Times New Roman" w:hAnsi="Palatino Linotype" w:cs="Arial"/>
          <w:sz w:val="24"/>
          <w:szCs w:val="24"/>
          <w:lang w:val="es-ES" w:eastAsia="es-ES"/>
        </w:rPr>
      </w:pPr>
    </w:p>
    <w:p w:rsidR="00BF2C28" w:rsidRPr="008A6ADB" w:rsidRDefault="00BF2C28" w:rsidP="00BF2C28">
      <w:pPr>
        <w:pStyle w:val="Prrafodelista"/>
        <w:numPr>
          <w:ilvl w:val="0"/>
          <w:numId w:val="6"/>
        </w:numPr>
        <w:tabs>
          <w:tab w:val="left" w:pos="720"/>
          <w:tab w:val="left" w:pos="1080"/>
          <w:tab w:val="left" w:pos="1440"/>
          <w:tab w:val="left" w:pos="1800"/>
          <w:tab w:val="left" w:pos="2160"/>
        </w:tabs>
        <w:spacing w:after="0"/>
        <w:jc w:val="both"/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</w:pPr>
      <w:r w:rsidRPr="008A6ADB"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  <w:t>CONTENIDO</w:t>
      </w:r>
    </w:p>
    <w:p w:rsidR="00BF2C28" w:rsidRPr="00C64A85" w:rsidRDefault="00BF2C28" w:rsidP="00BF2C28">
      <w:pPr>
        <w:tabs>
          <w:tab w:val="left" w:pos="720"/>
          <w:tab w:val="left" w:pos="1080"/>
          <w:tab w:val="left" w:pos="1440"/>
          <w:tab w:val="left" w:pos="1800"/>
          <w:tab w:val="left" w:pos="2160"/>
        </w:tabs>
        <w:spacing w:after="0"/>
        <w:ind w:left="360"/>
        <w:jc w:val="both"/>
        <w:rPr>
          <w:rFonts w:ascii="Palatino Linotype" w:eastAsia="Times New Roman" w:hAnsi="Palatino Linotype" w:cs="Arial"/>
          <w:b/>
          <w:color w:val="365F91"/>
          <w:sz w:val="24"/>
          <w:szCs w:val="24"/>
          <w:lang w:val="es-ES" w:eastAsia="es-ES"/>
        </w:rPr>
      </w:pPr>
    </w:p>
    <w:p w:rsidR="00055003" w:rsidRPr="00F17B2E" w:rsidRDefault="000C4E0A" w:rsidP="000C4E0A">
      <w:pPr>
        <w:rPr>
          <w:b/>
        </w:rPr>
      </w:pPr>
      <w:r>
        <w:rPr>
          <w:b/>
        </w:rPr>
        <w:t>PERFIL AUXILIAR DE VENTANILLA</w:t>
      </w:r>
      <w:r w:rsidR="00CD3F36">
        <w:rPr>
          <w:b/>
        </w:rPr>
        <w:t xml:space="preserve"> Y ASESORES CENTRO DE ATENCION EMPRESARIAL CAE</w:t>
      </w:r>
    </w:p>
    <w:p w:rsidR="00055003" w:rsidRPr="00D6790D" w:rsidRDefault="00D6790D" w:rsidP="00055003">
      <w:pPr>
        <w:pStyle w:val="Prrafodelista"/>
        <w:numPr>
          <w:ilvl w:val="0"/>
          <w:numId w:val="1"/>
        </w:numPr>
        <w:rPr>
          <w:b/>
        </w:rPr>
      </w:pPr>
      <w:r w:rsidRPr="00D6790D">
        <w:rPr>
          <w:b/>
        </w:rPr>
        <w:t>BANDEJAS</w:t>
      </w:r>
    </w:p>
    <w:p w:rsidR="00055003" w:rsidRDefault="00BC6471" w:rsidP="00055003">
      <w:pPr>
        <w:pStyle w:val="Prrafodelista"/>
        <w:numPr>
          <w:ilvl w:val="0"/>
          <w:numId w:val="2"/>
        </w:numPr>
      </w:pPr>
      <w:r>
        <w:t xml:space="preserve">Registros públicos </w:t>
      </w:r>
    </w:p>
    <w:p w:rsidR="0017691E" w:rsidRDefault="0017691E" w:rsidP="00D6790D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705100" cy="1571625"/>
            <wp:effectExtent l="0" t="0" r="0" b="9525"/>
            <wp:docPr id="108" name="Imagen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6278" w:rsidRDefault="00346278" w:rsidP="00D6790D">
      <w:pPr>
        <w:pStyle w:val="Prrafodelista"/>
        <w:ind w:left="1440"/>
      </w:pPr>
    </w:p>
    <w:p w:rsidR="00BC6471" w:rsidRDefault="00BC6471" w:rsidP="00055003">
      <w:pPr>
        <w:pStyle w:val="Prrafodelista"/>
        <w:numPr>
          <w:ilvl w:val="0"/>
          <w:numId w:val="2"/>
        </w:numPr>
      </w:pPr>
      <w:r>
        <w:lastRenderedPageBreak/>
        <w:t>Tickets y soporte</w:t>
      </w:r>
    </w:p>
    <w:p w:rsidR="00D6790D" w:rsidRDefault="0017691E" w:rsidP="00D6790D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686050" cy="704850"/>
            <wp:effectExtent l="0" t="0" r="0" b="0"/>
            <wp:docPr id="109" name="Imagen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6471" w:rsidRDefault="00BC6471" w:rsidP="00055003">
      <w:pPr>
        <w:pStyle w:val="Prrafodelista"/>
        <w:numPr>
          <w:ilvl w:val="0"/>
          <w:numId w:val="2"/>
        </w:numPr>
      </w:pPr>
      <w:r>
        <w:t>Gestión documental</w:t>
      </w:r>
    </w:p>
    <w:p w:rsidR="00D6790D" w:rsidRDefault="0017691E" w:rsidP="00D6790D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695575" cy="428625"/>
            <wp:effectExtent l="0" t="0" r="9525" b="9525"/>
            <wp:docPr id="110" name="Imagen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790D" w:rsidRDefault="00D6790D" w:rsidP="00D6790D">
      <w:pPr>
        <w:pStyle w:val="Prrafodelista"/>
        <w:spacing w:after="0" w:line="240" w:lineRule="auto"/>
        <w:ind w:left="1440"/>
      </w:pPr>
    </w:p>
    <w:p w:rsidR="00BC6471" w:rsidRDefault="0017691E" w:rsidP="0017691E">
      <w:pPr>
        <w:pStyle w:val="Prrafodelista"/>
        <w:spacing w:after="0" w:line="240" w:lineRule="auto"/>
        <w:ind w:left="1440"/>
      </w:pPr>
      <w:r>
        <w:rPr>
          <w:noProof/>
          <w:lang w:eastAsia="es-CO"/>
        </w:rPr>
        <w:drawing>
          <wp:inline distT="0" distB="0" distL="0" distR="0" wp14:anchorId="0545F47E" wp14:editId="67C13CD8">
            <wp:extent cx="2705100" cy="1390650"/>
            <wp:effectExtent l="0" t="0" r="0" b="0"/>
            <wp:docPr id="111" name="Imagen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6471" w:rsidRPr="00055003" w:rsidRDefault="00BC6471" w:rsidP="00BC6471">
      <w:pPr>
        <w:spacing w:after="0" w:line="240" w:lineRule="auto"/>
      </w:pPr>
    </w:p>
    <w:p w:rsidR="00055003" w:rsidRPr="00D6790D" w:rsidRDefault="00D6790D" w:rsidP="00055003">
      <w:pPr>
        <w:pStyle w:val="Prrafodelista"/>
        <w:numPr>
          <w:ilvl w:val="0"/>
          <w:numId w:val="1"/>
        </w:numPr>
        <w:rPr>
          <w:b/>
        </w:rPr>
      </w:pPr>
      <w:r w:rsidRPr="00D6790D">
        <w:rPr>
          <w:b/>
        </w:rPr>
        <w:t>CONSULTAS Y TRANSACCIONES</w:t>
      </w:r>
    </w:p>
    <w:p w:rsidR="00BC6471" w:rsidRDefault="00BC6471" w:rsidP="00BC6471">
      <w:pPr>
        <w:pStyle w:val="Prrafodelista"/>
        <w:numPr>
          <w:ilvl w:val="0"/>
          <w:numId w:val="3"/>
        </w:numPr>
      </w:pPr>
      <w:r>
        <w:t>Consultas – registros públicos</w:t>
      </w:r>
    </w:p>
    <w:p w:rsidR="00D6790D" w:rsidRDefault="0017691E" w:rsidP="00D6790D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733675" cy="2943225"/>
            <wp:effectExtent l="0" t="0" r="9525" b="9525"/>
            <wp:docPr id="112" name="Imagen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6278" w:rsidRDefault="00346278" w:rsidP="00D6790D">
      <w:pPr>
        <w:pStyle w:val="Prrafodelista"/>
        <w:ind w:left="1440"/>
      </w:pPr>
    </w:p>
    <w:p w:rsidR="00346278" w:rsidRDefault="00346278" w:rsidP="00D6790D">
      <w:pPr>
        <w:pStyle w:val="Prrafodelista"/>
        <w:ind w:left="1440"/>
      </w:pPr>
    </w:p>
    <w:p w:rsidR="00BC6471" w:rsidRDefault="00BC6471" w:rsidP="00BC6471">
      <w:pPr>
        <w:pStyle w:val="Prrafodelista"/>
        <w:numPr>
          <w:ilvl w:val="0"/>
          <w:numId w:val="3"/>
        </w:numPr>
      </w:pPr>
      <w:r>
        <w:lastRenderedPageBreak/>
        <w:t>Consultas – registros nacionales</w:t>
      </w:r>
    </w:p>
    <w:p w:rsidR="00D6790D" w:rsidRDefault="00D6790D" w:rsidP="00D6790D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 wp14:anchorId="23B17D53" wp14:editId="6B219684">
            <wp:extent cx="2914650" cy="1685925"/>
            <wp:effectExtent l="0" t="0" r="0" b="9525"/>
            <wp:docPr id="103" name="Imagen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6471" w:rsidRDefault="00BC6471" w:rsidP="00BC6471">
      <w:pPr>
        <w:pStyle w:val="Prrafodelista"/>
        <w:numPr>
          <w:ilvl w:val="0"/>
          <w:numId w:val="3"/>
        </w:numPr>
      </w:pPr>
      <w:r>
        <w:t>Operaciones – registros públicos</w:t>
      </w:r>
    </w:p>
    <w:p w:rsidR="00D6790D" w:rsidRDefault="0017691E" w:rsidP="00D6790D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667000" cy="1828800"/>
            <wp:effectExtent l="0" t="0" r="0" b="0"/>
            <wp:docPr id="113" name="Imagen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790D" w:rsidRPr="00055003" w:rsidRDefault="00D6790D" w:rsidP="00D6790D">
      <w:pPr>
        <w:pStyle w:val="Prrafodelista"/>
        <w:ind w:left="1440"/>
      </w:pPr>
    </w:p>
    <w:p w:rsidR="00055003" w:rsidRDefault="00D6790D" w:rsidP="00055003">
      <w:pPr>
        <w:pStyle w:val="Prrafodelista"/>
        <w:numPr>
          <w:ilvl w:val="0"/>
          <w:numId w:val="1"/>
        </w:numPr>
        <w:rPr>
          <w:b/>
        </w:rPr>
      </w:pPr>
      <w:r w:rsidRPr="00D6790D">
        <w:rPr>
          <w:b/>
        </w:rPr>
        <w:t>MÓDULOS DE REGISTRO</w:t>
      </w:r>
    </w:p>
    <w:p w:rsidR="0017691E" w:rsidRDefault="0017691E" w:rsidP="0017691E">
      <w:pPr>
        <w:pStyle w:val="Prrafodelista"/>
        <w:rPr>
          <w:b/>
        </w:rPr>
      </w:pPr>
      <w:r>
        <w:rPr>
          <w:b/>
          <w:noProof/>
          <w:lang w:eastAsia="es-CO"/>
        </w:rPr>
        <w:drawing>
          <wp:inline distT="0" distB="0" distL="0" distR="0">
            <wp:extent cx="2876550" cy="685800"/>
            <wp:effectExtent l="0" t="0" r="0" b="0"/>
            <wp:docPr id="106" name="Imagen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64AF" w:rsidRDefault="00BD64AF" w:rsidP="0017691E">
      <w:pPr>
        <w:pStyle w:val="Prrafodelista"/>
        <w:rPr>
          <w:b/>
        </w:rPr>
      </w:pPr>
    </w:p>
    <w:p w:rsidR="00346278" w:rsidRDefault="00346278" w:rsidP="0017691E">
      <w:pPr>
        <w:pStyle w:val="Prrafodelista"/>
        <w:rPr>
          <w:b/>
        </w:rPr>
      </w:pPr>
    </w:p>
    <w:p w:rsidR="00346278" w:rsidRDefault="00346278" w:rsidP="0017691E">
      <w:pPr>
        <w:pStyle w:val="Prrafodelista"/>
        <w:rPr>
          <w:b/>
        </w:rPr>
      </w:pPr>
    </w:p>
    <w:p w:rsidR="00346278" w:rsidRDefault="00346278" w:rsidP="0017691E">
      <w:pPr>
        <w:pStyle w:val="Prrafodelista"/>
        <w:rPr>
          <w:b/>
        </w:rPr>
      </w:pPr>
    </w:p>
    <w:p w:rsidR="00346278" w:rsidRDefault="00346278" w:rsidP="0017691E">
      <w:pPr>
        <w:pStyle w:val="Prrafodelista"/>
        <w:rPr>
          <w:b/>
        </w:rPr>
      </w:pPr>
    </w:p>
    <w:p w:rsidR="00346278" w:rsidRDefault="00346278" w:rsidP="0017691E">
      <w:pPr>
        <w:pStyle w:val="Prrafodelista"/>
        <w:rPr>
          <w:b/>
        </w:rPr>
      </w:pPr>
    </w:p>
    <w:p w:rsidR="00346278" w:rsidRDefault="00346278" w:rsidP="0017691E">
      <w:pPr>
        <w:pStyle w:val="Prrafodelista"/>
        <w:rPr>
          <w:b/>
        </w:rPr>
      </w:pPr>
    </w:p>
    <w:p w:rsidR="00346278" w:rsidRDefault="00346278" w:rsidP="0017691E">
      <w:pPr>
        <w:pStyle w:val="Prrafodelista"/>
        <w:rPr>
          <w:b/>
        </w:rPr>
      </w:pPr>
    </w:p>
    <w:p w:rsidR="00346278" w:rsidRDefault="00346278" w:rsidP="0017691E">
      <w:pPr>
        <w:pStyle w:val="Prrafodelista"/>
        <w:rPr>
          <w:b/>
        </w:rPr>
      </w:pPr>
    </w:p>
    <w:p w:rsidR="00346278" w:rsidRDefault="00346278" w:rsidP="0017691E">
      <w:pPr>
        <w:pStyle w:val="Prrafodelista"/>
        <w:rPr>
          <w:b/>
        </w:rPr>
      </w:pPr>
    </w:p>
    <w:p w:rsidR="0017691E" w:rsidRPr="0017691E" w:rsidRDefault="0017691E" w:rsidP="0017691E">
      <w:pPr>
        <w:pStyle w:val="Prrafodelista"/>
        <w:numPr>
          <w:ilvl w:val="0"/>
          <w:numId w:val="3"/>
        </w:numPr>
      </w:pPr>
      <w:r w:rsidRPr="0017691E">
        <w:lastRenderedPageBreak/>
        <w:t>Registros públicos – gestión caja</w:t>
      </w:r>
    </w:p>
    <w:p w:rsidR="0017691E" w:rsidRDefault="0017691E" w:rsidP="0017691E">
      <w:pPr>
        <w:pStyle w:val="Prrafodelista"/>
        <w:ind w:left="1440"/>
        <w:rPr>
          <w:b/>
        </w:rPr>
      </w:pPr>
      <w:r>
        <w:rPr>
          <w:b/>
          <w:noProof/>
          <w:lang w:eastAsia="es-CO"/>
        </w:rPr>
        <w:drawing>
          <wp:inline distT="0" distB="0" distL="0" distR="0">
            <wp:extent cx="2886075" cy="3181350"/>
            <wp:effectExtent l="0" t="0" r="9525" b="0"/>
            <wp:docPr id="107" name="Imagen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64AF" w:rsidRDefault="00CF6B20" w:rsidP="002926A5">
      <w:pPr>
        <w:rPr>
          <w:b/>
        </w:rPr>
      </w:pPr>
      <w:r>
        <w:rPr>
          <w:b/>
        </w:rPr>
        <w:t xml:space="preserve">PERFIL </w:t>
      </w:r>
      <w:r w:rsidR="00EE392B">
        <w:rPr>
          <w:b/>
        </w:rPr>
        <w:t>ADMINISTRADOR PQR</w:t>
      </w:r>
    </w:p>
    <w:p w:rsidR="00EE392B" w:rsidRPr="00D6790D" w:rsidRDefault="00EE392B" w:rsidP="00EE392B">
      <w:pPr>
        <w:pStyle w:val="Prrafodelista"/>
        <w:numPr>
          <w:ilvl w:val="0"/>
          <w:numId w:val="1"/>
        </w:numPr>
        <w:rPr>
          <w:b/>
        </w:rPr>
      </w:pPr>
      <w:r w:rsidRPr="00D6790D">
        <w:rPr>
          <w:b/>
        </w:rPr>
        <w:t>BANDEJAS</w:t>
      </w:r>
    </w:p>
    <w:p w:rsidR="00BD64AF" w:rsidRDefault="00EE392B" w:rsidP="002926A5">
      <w:pPr>
        <w:pStyle w:val="Prrafodelista"/>
        <w:numPr>
          <w:ilvl w:val="0"/>
          <w:numId w:val="2"/>
        </w:numPr>
      </w:pPr>
      <w:r>
        <w:t xml:space="preserve">Registros públicos </w:t>
      </w:r>
    </w:p>
    <w:p w:rsidR="00EE392B" w:rsidRDefault="00EE392B" w:rsidP="00EE392B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705100" cy="2695575"/>
            <wp:effectExtent l="0" t="0" r="0" b="9525"/>
            <wp:docPr id="116" name="Imagen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6278" w:rsidRDefault="00346278" w:rsidP="00EE392B">
      <w:pPr>
        <w:pStyle w:val="Prrafodelista"/>
        <w:ind w:left="1440"/>
      </w:pPr>
    </w:p>
    <w:p w:rsidR="00EE392B" w:rsidRDefault="00EE392B" w:rsidP="00EE392B">
      <w:pPr>
        <w:pStyle w:val="Prrafodelista"/>
        <w:numPr>
          <w:ilvl w:val="0"/>
          <w:numId w:val="2"/>
        </w:numPr>
      </w:pPr>
      <w:r>
        <w:lastRenderedPageBreak/>
        <w:t>Tickets y soporte</w:t>
      </w:r>
    </w:p>
    <w:p w:rsidR="00EE392B" w:rsidRDefault="00EE392B" w:rsidP="00EE392B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705100" cy="676275"/>
            <wp:effectExtent l="0" t="0" r="0" b="9525"/>
            <wp:docPr id="115" name="Imagen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392B" w:rsidRDefault="00EE392B" w:rsidP="00EE392B">
      <w:pPr>
        <w:pStyle w:val="Prrafodelista"/>
        <w:numPr>
          <w:ilvl w:val="0"/>
          <w:numId w:val="2"/>
        </w:numPr>
      </w:pPr>
      <w:r>
        <w:t>Gestión documental</w:t>
      </w:r>
    </w:p>
    <w:p w:rsidR="00EE392B" w:rsidRDefault="00EE392B" w:rsidP="00EE392B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686050" cy="1828800"/>
            <wp:effectExtent l="0" t="0" r="0" b="0"/>
            <wp:docPr id="117" name="Imagen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392B" w:rsidRDefault="00EE392B" w:rsidP="00EE392B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724150" cy="1381125"/>
            <wp:effectExtent l="0" t="0" r="0" b="9525"/>
            <wp:docPr id="118" name="Imagen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6278" w:rsidRDefault="00346278" w:rsidP="00EE392B">
      <w:pPr>
        <w:pStyle w:val="Prrafodelista"/>
        <w:ind w:left="1440"/>
      </w:pPr>
    </w:p>
    <w:p w:rsidR="00346278" w:rsidRDefault="00346278" w:rsidP="00EE392B">
      <w:pPr>
        <w:pStyle w:val="Prrafodelista"/>
        <w:ind w:left="1440"/>
      </w:pPr>
    </w:p>
    <w:p w:rsidR="00346278" w:rsidRDefault="00346278" w:rsidP="00EE392B">
      <w:pPr>
        <w:pStyle w:val="Prrafodelista"/>
        <w:ind w:left="1440"/>
      </w:pPr>
    </w:p>
    <w:p w:rsidR="00346278" w:rsidRDefault="00346278" w:rsidP="00EE392B">
      <w:pPr>
        <w:pStyle w:val="Prrafodelista"/>
        <w:ind w:left="1440"/>
      </w:pPr>
    </w:p>
    <w:p w:rsidR="00346278" w:rsidRDefault="00346278" w:rsidP="00EE392B">
      <w:pPr>
        <w:pStyle w:val="Prrafodelista"/>
        <w:ind w:left="1440"/>
      </w:pPr>
    </w:p>
    <w:p w:rsidR="00346278" w:rsidRDefault="00346278" w:rsidP="00EE392B">
      <w:pPr>
        <w:pStyle w:val="Prrafodelista"/>
        <w:ind w:left="1440"/>
      </w:pPr>
    </w:p>
    <w:p w:rsidR="00346278" w:rsidRDefault="00346278" w:rsidP="00EE392B">
      <w:pPr>
        <w:pStyle w:val="Prrafodelista"/>
        <w:ind w:left="1440"/>
      </w:pPr>
    </w:p>
    <w:p w:rsidR="00346278" w:rsidRDefault="00346278" w:rsidP="00EE392B">
      <w:pPr>
        <w:pStyle w:val="Prrafodelista"/>
        <w:ind w:left="1440"/>
      </w:pPr>
    </w:p>
    <w:p w:rsidR="00346278" w:rsidRDefault="00346278" w:rsidP="00EE392B">
      <w:pPr>
        <w:pStyle w:val="Prrafodelista"/>
        <w:ind w:left="1440"/>
      </w:pPr>
    </w:p>
    <w:p w:rsidR="00346278" w:rsidRDefault="00346278" w:rsidP="00EE392B">
      <w:pPr>
        <w:pStyle w:val="Prrafodelista"/>
        <w:ind w:left="1440"/>
      </w:pPr>
    </w:p>
    <w:p w:rsidR="00346278" w:rsidRDefault="00346278" w:rsidP="00EE392B">
      <w:pPr>
        <w:pStyle w:val="Prrafodelista"/>
        <w:ind w:left="1440"/>
      </w:pPr>
    </w:p>
    <w:p w:rsidR="00346278" w:rsidRDefault="00346278" w:rsidP="00EE392B">
      <w:pPr>
        <w:pStyle w:val="Prrafodelista"/>
        <w:ind w:left="1440"/>
      </w:pPr>
    </w:p>
    <w:p w:rsidR="00346278" w:rsidRDefault="00346278" w:rsidP="00EE392B">
      <w:pPr>
        <w:pStyle w:val="Prrafodelista"/>
        <w:ind w:left="1440"/>
      </w:pPr>
    </w:p>
    <w:p w:rsidR="00346278" w:rsidRDefault="00346278" w:rsidP="00EE392B">
      <w:pPr>
        <w:pStyle w:val="Prrafodelista"/>
        <w:ind w:left="1440"/>
      </w:pPr>
    </w:p>
    <w:p w:rsidR="00702FB5" w:rsidRDefault="00702FB5" w:rsidP="00702FB5">
      <w:pPr>
        <w:pStyle w:val="Prrafodelista"/>
        <w:numPr>
          <w:ilvl w:val="0"/>
          <w:numId w:val="1"/>
        </w:numPr>
      </w:pPr>
      <w:r>
        <w:lastRenderedPageBreak/>
        <w:t xml:space="preserve">CONSULTAS Y TRANSACCIONES </w:t>
      </w:r>
    </w:p>
    <w:p w:rsidR="00702FB5" w:rsidRDefault="00702FB5" w:rsidP="00702FB5">
      <w:pPr>
        <w:pStyle w:val="Prrafodelista"/>
        <w:numPr>
          <w:ilvl w:val="0"/>
          <w:numId w:val="2"/>
        </w:numPr>
      </w:pPr>
      <w:r>
        <w:t>Consultas – registros públicos</w:t>
      </w:r>
    </w:p>
    <w:p w:rsidR="00702FB5" w:rsidRDefault="00702FB5" w:rsidP="00702FB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705100" cy="3419475"/>
            <wp:effectExtent l="0" t="0" r="0" b="9525"/>
            <wp:docPr id="119" name="Imagen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2FB5" w:rsidRDefault="00702FB5" w:rsidP="00702FB5">
      <w:pPr>
        <w:pStyle w:val="Prrafodelista"/>
        <w:numPr>
          <w:ilvl w:val="0"/>
          <w:numId w:val="2"/>
        </w:numPr>
      </w:pPr>
      <w:r>
        <w:t>Consultas – registros nacionales</w:t>
      </w:r>
    </w:p>
    <w:p w:rsidR="00702FB5" w:rsidRDefault="00702FB5" w:rsidP="00702FB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57500" cy="895350"/>
            <wp:effectExtent l="0" t="0" r="0" b="0"/>
            <wp:docPr id="120" name="Imagen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2FB5" w:rsidRDefault="00702FB5" w:rsidP="00702FB5">
      <w:pPr>
        <w:pStyle w:val="Prrafodelista"/>
        <w:numPr>
          <w:ilvl w:val="0"/>
          <w:numId w:val="2"/>
        </w:numPr>
      </w:pPr>
      <w:r>
        <w:t>Operaciones – registros públicos</w:t>
      </w:r>
    </w:p>
    <w:p w:rsidR="00702FB5" w:rsidRDefault="00702FB5" w:rsidP="00702FB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38450" cy="466725"/>
            <wp:effectExtent l="0" t="0" r="0" b="9525"/>
            <wp:docPr id="122" name="Imagen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2FB5" w:rsidRDefault="00702FB5" w:rsidP="00702FB5">
      <w:pPr>
        <w:pStyle w:val="Prrafodelista"/>
        <w:numPr>
          <w:ilvl w:val="0"/>
          <w:numId w:val="2"/>
        </w:numPr>
      </w:pPr>
      <w:r>
        <w:t>Operaciones – usuarios públicos</w:t>
      </w:r>
    </w:p>
    <w:p w:rsidR="00702FB5" w:rsidRDefault="00702FB5" w:rsidP="00702FB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57500" cy="466725"/>
            <wp:effectExtent l="0" t="0" r="0" b="9525"/>
            <wp:docPr id="123" name="Imagen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2FB5" w:rsidRDefault="00702FB5" w:rsidP="00702FB5">
      <w:pPr>
        <w:pStyle w:val="Prrafodelista"/>
        <w:numPr>
          <w:ilvl w:val="0"/>
          <w:numId w:val="2"/>
        </w:numPr>
      </w:pPr>
      <w:r>
        <w:t>Operaciones – usuario públicos</w:t>
      </w:r>
    </w:p>
    <w:p w:rsidR="00702FB5" w:rsidRDefault="00702FB5" w:rsidP="00702FB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57500" cy="466725"/>
            <wp:effectExtent l="0" t="0" r="0" b="9525"/>
            <wp:docPr id="124" name="Imagen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2FB5" w:rsidRPr="00CF6B20" w:rsidRDefault="00702FB5" w:rsidP="00702FB5">
      <w:pPr>
        <w:pStyle w:val="Prrafodelista"/>
        <w:numPr>
          <w:ilvl w:val="0"/>
          <w:numId w:val="1"/>
        </w:numPr>
        <w:rPr>
          <w:b/>
        </w:rPr>
      </w:pPr>
      <w:r w:rsidRPr="00CF6B20">
        <w:rPr>
          <w:b/>
        </w:rPr>
        <w:lastRenderedPageBreak/>
        <w:t>MODULO DE</w:t>
      </w:r>
      <w:r w:rsidR="00CF6B20" w:rsidRPr="00CF6B20">
        <w:rPr>
          <w:b/>
        </w:rPr>
        <w:t xml:space="preserve"> REGISTRO</w:t>
      </w:r>
    </w:p>
    <w:p w:rsidR="00CF6B20" w:rsidRPr="00CF6B20" w:rsidRDefault="00CF6B20" w:rsidP="00CF6B20">
      <w:pPr>
        <w:pStyle w:val="Prrafodelista"/>
        <w:numPr>
          <w:ilvl w:val="0"/>
          <w:numId w:val="2"/>
        </w:numPr>
        <w:rPr>
          <w:b/>
        </w:rPr>
      </w:pPr>
      <w:r>
        <w:t>Registros públicos – digitación</w:t>
      </w:r>
    </w:p>
    <w:p w:rsidR="00CF6B20" w:rsidRDefault="00CF6B20" w:rsidP="00CF6B20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57500" cy="447675"/>
            <wp:effectExtent l="0" t="0" r="0" b="9525"/>
            <wp:docPr id="125" name="Imagen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6B20" w:rsidRDefault="00CF6B20" w:rsidP="00CF6B20">
      <w:pPr>
        <w:pStyle w:val="Prrafodelista"/>
        <w:numPr>
          <w:ilvl w:val="0"/>
          <w:numId w:val="2"/>
        </w:numPr>
      </w:pPr>
      <w:r w:rsidRPr="00CF6B20">
        <w:t xml:space="preserve">Registros públicos – abogados </w:t>
      </w:r>
    </w:p>
    <w:p w:rsidR="00CF6B20" w:rsidRDefault="00CF6B20" w:rsidP="00CF6B20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57500" cy="685800"/>
            <wp:effectExtent l="0" t="0" r="0" b="0"/>
            <wp:docPr id="126" name="Imagen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6B20" w:rsidRDefault="00CF6B20" w:rsidP="00CF6B20">
      <w:pPr>
        <w:rPr>
          <w:b/>
        </w:rPr>
      </w:pPr>
      <w:r>
        <w:rPr>
          <w:b/>
        </w:rPr>
        <w:t>PERFIL DIGITACIÓ</w:t>
      </w:r>
      <w:r w:rsidRPr="00CF6B20">
        <w:rPr>
          <w:b/>
        </w:rPr>
        <w:t xml:space="preserve">N </w:t>
      </w:r>
    </w:p>
    <w:p w:rsidR="00CF6B20" w:rsidRPr="00D6790D" w:rsidRDefault="00CF6B20" w:rsidP="00CF6B20">
      <w:pPr>
        <w:pStyle w:val="Prrafodelista"/>
        <w:numPr>
          <w:ilvl w:val="0"/>
          <w:numId w:val="1"/>
        </w:numPr>
        <w:rPr>
          <w:b/>
        </w:rPr>
      </w:pPr>
      <w:r w:rsidRPr="00D6790D">
        <w:rPr>
          <w:b/>
        </w:rPr>
        <w:t>BANDEJAS</w:t>
      </w:r>
    </w:p>
    <w:p w:rsidR="00CF6B20" w:rsidRDefault="00CF6B20" w:rsidP="00CF6B20">
      <w:pPr>
        <w:pStyle w:val="Prrafodelista"/>
        <w:numPr>
          <w:ilvl w:val="0"/>
          <w:numId w:val="2"/>
        </w:numPr>
      </w:pPr>
      <w:r>
        <w:t xml:space="preserve">Registros públicos </w:t>
      </w:r>
    </w:p>
    <w:p w:rsidR="00CF6B20" w:rsidRDefault="00CF6B20" w:rsidP="00CF6B20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57500" cy="895350"/>
            <wp:effectExtent l="0" t="0" r="0" b="0"/>
            <wp:docPr id="127" name="Imagen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6B20" w:rsidRDefault="00CF6B20" w:rsidP="00CF6B20">
      <w:pPr>
        <w:pStyle w:val="Prrafodelista"/>
        <w:numPr>
          <w:ilvl w:val="0"/>
          <w:numId w:val="2"/>
        </w:numPr>
      </w:pPr>
      <w:r>
        <w:t>Tickets y soporte</w:t>
      </w:r>
    </w:p>
    <w:p w:rsidR="00CF6B20" w:rsidRDefault="00CF6B20" w:rsidP="00CF6B20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47975" cy="485775"/>
            <wp:effectExtent l="0" t="0" r="9525" b="9525"/>
            <wp:docPr id="128" name="Imagen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28DD" w:rsidRDefault="006E28DD" w:rsidP="006E28DD">
      <w:pPr>
        <w:pStyle w:val="Prrafodelista"/>
        <w:numPr>
          <w:ilvl w:val="0"/>
          <w:numId w:val="2"/>
        </w:numPr>
      </w:pPr>
      <w:r>
        <w:t>Gestión documental</w:t>
      </w:r>
    </w:p>
    <w:p w:rsidR="00CF6B20" w:rsidRDefault="006E28DD" w:rsidP="00CF6B20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67025" cy="695325"/>
            <wp:effectExtent l="0" t="0" r="9525" b="9525"/>
            <wp:docPr id="129" name="Imagen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28DD" w:rsidRDefault="006E28DD" w:rsidP="00CF6B20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 wp14:anchorId="5ED7299A" wp14:editId="7F63E12B">
            <wp:extent cx="2724150" cy="1381125"/>
            <wp:effectExtent l="0" t="0" r="0" b="9525"/>
            <wp:docPr id="130" name="Imagen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6278" w:rsidRDefault="00346278" w:rsidP="00CF6B20">
      <w:pPr>
        <w:pStyle w:val="Prrafodelista"/>
        <w:ind w:left="1440"/>
      </w:pPr>
    </w:p>
    <w:p w:rsidR="00346278" w:rsidRDefault="00346278" w:rsidP="00CF6B20">
      <w:pPr>
        <w:pStyle w:val="Prrafodelista"/>
        <w:ind w:left="1440"/>
      </w:pPr>
    </w:p>
    <w:p w:rsidR="006E28DD" w:rsidRDefault="006E28DD" w:rsidP="006E28DD">
      <w:pPr>
        <w:pStyle w:val="Prrafodelista"/>
        <w:numPr>
          <w:ilvl w:val="0"/>
          <w:numId w:val="1"/>
        </w:numPr>
        <w:rPr>
          <w:b/>
        </w:rPr>
      </w:pPr>
      <w:r w:rsidRPr="006E28DD">
        <w:rPr>
          <w:b/>
        </w:rPr>
        <w:lastRenderedPageBreak/>
        <w:t xml:space="preserve">CONSULTAS Y TRANSACCIONES </w:t>
      </w:r>
    </w:p>
    <w:p w:rsidR="006E28DD" w:rsidRDefault="006E28DD" w:rsidP="006E28DD">
      <w:pPr>
        <w:pStyle w:val="Prrafodelista"/>
        <w:numPr>
          <w:ilvl w:val="0"/>
          <w:numId w:val="2"/>
        </w:numPr>
      </w:pPr>
      <w:r w:rsidRPr="006E28DD">
        <w:t xml:space="preserve">Consultas </w:t>
      </w:r>
      <w:r>
        <w:t xml:space="preserve">- </w:t>
      </w:r>
      <w:r w:rsidRPr="006E28DD">
        <w:t>registros públicos</w:t>
      </w:r>
    </w:p>
    <w:p w:rsidR="006E28DD" w:rsidRDefault="006E28DD" w:rsidP="006E28DD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686050" cy="2981325"/>
            <wp:effectExtent l="0" t="0" r="0" b="9525"/>
            <wp:docPr id="131" name="Imagen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E28DD">
        <w:t xml:space="preserve"> </w:t>
      </w:r>
    </w:p>
    <w:p w:rsidR="006E28DD" w:rsidRDefault="006E28DD" w:rsidP="006E28DD">
      <w:pPr>
        <w:pStyle w:val="Prrafodelista"/>
        <w:numPr>
          <w:ilvl w:val="0"/>
          <w:numId w:val="2"/>
        </w:numPr>
      </w:pPr>
      <w:r>
        <w:t xml:space="preserve">Consultas – registros nacionales </w:t>
      </w:r>
    </w:p>
    <w:p w:rsidR="006E28DD" w:rsidRDefault="006E28DD" w:rsidP="006E28DD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676525" cy="704850"/>
            <wp:effectExtent l="0" t="0" r="9525" b="0"/>
            <wp:docPr id="132" name="Imagen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28DD" w:rsidRPr="006E28DD" w:rsidRDefault="006E28DD" w:rsidP="006E28DD">
      <w:pPr>
        <w:pStyle w:val="Prrafodelista"/>
        <w:numPr>
          <w:ilvl w:val="0"/>
          <w:numId w:val="1"/>
        </w:numPr>
        <w:rPr>
          <w:b/>
        </w:rPr>
      </w:pPr>
      <w:r w:rsidRPr="006E28DD">
        <w:rPr>
          <w:b/>
        </w:rPr>
        <w:t>MODULO DE REGISTRO</w:t>
      </w:r>
    </w:p>
    <w:p w:rsidR="006E28DD" w:rsidRDefault="006E28DD" w:rsidP="00CF6B20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714625" cy="714375"/>
            <wp:effectExtent l="0" t="0" r="9525" b="9525"/>
            <wp:docPr id="133" name="Imagen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28DD" w:rsidRDefault="006E28DD" w:rsidP="006E28DD">
      <w:pPr>
        <w:pStyle w:val="Prrafodelista"/>
        <w:numPr>
          <w:ilvl w:val="0"/>
          <w:numId w:val="2"/>
        </w:numPr>
      </w:pPr>
      <w:r>
        <w:t>Registros públicos – escaneo</w:t>
      </w:r>
    </w:p>
    <w:p w:rsidR="006E28DD" w:rsidRDefault="006E28DD" w:rsidP="006E28DD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676525" cy="647700"/>
            <wp:effectExtent l="0" t="0" r="9525" b="0"/>
            <wp:docPr id="134" name="Imagen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28DD" w:rsidRDefault="006E28DD" w:rsidP="006E28DD">
      <w:pPr>
        <w:pStyle w:val="Prrafodelista"/>
        <w:numPr>
          <w:ilvl w:val="0"/>
          <w:numId w:val="2"/>
        </w:numPr>
      </w:pPr>
      <w:r>
        <w:t xml:space="preserve">Registros públicos – digitación </w:t>
      </w:r>
    </w:p>
    <w:p w:rsidR="006E28DD" w:rsidRDefault="006E28DD" w:rsidP="006E28DD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695575" cy="466725"/>
            <wp:effectExtent l="0" t="0" r="9525" b="9525"/>
            <wp:docPr id="135" name="Imagen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6278" w:rsidRDefault="00346278" w:rsidP="006E28DD">
      <w:pPr>
        <w:pStyle w:val="Prrafodelista"/>
        <w:ind w:left="1440"/>
      </w:pPr>
    </w:p>
    <w:p w:rsidR="00D8403C" w:rsidRDefault="000055A0" w:rsidP="000055A0">
      <w:pPr>
        <w:rPr>
          <w:b/>
        </w:rPr>
      </w:pPr>
      <w:r w:rsidRPr="000055A0">
        <w:rPr>
          <w:b/>
        </w:rPr>
        <w:lastRenderedPageBreak/>
        <w:t>PERFIL CONTROL DE CALIDAD CERTIFICADOS</w:t>
      </w:r>
    </w:p>
    <w:p w:rsidR="00076AC4" w:rsidRDefault="000055A0" w:rsidP="00076AC4">
      <w:pPr>
        <w:pStyle w:val="Prrafodelista"/>
        <w:numPr>
          <w:ilvl w:val="0"/>
          <w:numId w:val="1"/>
        </w:numPr>
        <w:rPr>
          <w:b/>
        </w:rPr>
      </w:pPr>
      <w:r>
        <w:rPr>
          <w:b/>
        </w:rPr>
        <w:t>BANDEJAS</w:t>
      </w:r>
    </w:p>
    <w:p w:rsidR="00076AC4" w:rsidRDefault="00076AC4" w:rsidP="00076AC4">
      <w:pPr>
        <w:pStyle w:val="Prrafodelista"/>
        <w:numPr>
          <w:ilvl w:val="0"/>
          <w:numId w:val="2"/>
        </w:numPr>
      </w:pPr>
      <w:r>
        <w:t>Tickets y soporte</w:t>
      </w:r>
    </w:p>
    <w:p w:rsidR="00076AC4" w:rsidRDefault="00076AC4" w:rsidP="00076AC4">
      <w:pPr>
        <w:pStyle w:val="Prrafodelista"/>
        <w:ind w:left="1440"/>
        <w:rPr>
          <w:b/>
        </w:rPr>
      </w:pPr>
      <w:r>
        <w:rPr>
          <w:noProof/>
          <w:lang w:eastAsia="es-CO"/>
        </w:rPr>
        <w:drawing>
          <wp:inline distT="0" distB="0" distL="0" distR="0" wp14:anchorId="32FD157E" wp14:editId="322E4144">
            <wp:extent cx="2847975" cy="485775"/>
            <wp:effectExtent l="0" t="0" r="9525" b="9525"/>
            <wp:docPr id="136" name="Imagen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6AC4" w:rsidRPr="00076AC4" w:rsidRDefault="00076AC4" w:rsidP="00076AC4">
      <w:pPr>
        <w:pStyle w:val="Prrafodelista"/>
        <w:numPr>
          <w:ilvl w:val="0"/>
          <w:numId w:val="2"/>
        </w:numPr>
      </w:pPr>
      <w:r w:rsidRPr="00076AC4">
        <w:t>Gestión documental</w:t>
      </w:r>
    </w:p>
    <w:p w:rsidR="000055A0" w:rsidRDefault="00076AC4" w:rsidP="00076AC4">
      <w:pPr>
        <w:pStyle w:val="Prrafodelista"/>
        <w:ind w:left="1440"/>
        <w:rPr>
          <w:b/>
        </w:rPr>
      </w:pPr>
      <w:r>
        <w:rPr>
          <w:b/>
          <w:noProof/>
          <w:lang w:eastAsia="es-CO"/>
        </w:rPr>
        <w:drawing>
          <wp:inline distT="0" distB="0" distL="0" distR="0" wp14:anchorId="6F40B58A" wp14:editId="208166F2">
            <wp:extent cx="2867025" cy="428625"/>
            <wp:effectExtent l="0" t="0" r="9525" b="9525"/>
            <wp:docPr id="137" name="Imagen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6AC4" w:rsidRDefault="00076AC4" w:rsidP="00076AC4">
      <w:pPr>
        <w:pStyle w:val="Prrafodelista"/>
        <w:ind w:left="1440"/>
        <w:rPr>
          <w:b/>
        </w:rPr>
      </w:pPr>
      <w:r>
        <w:rPr>
          <w:noProof/>
          <w:lang w:eastAsia="es-CO"/>
        </w:rPr>
        <w:drawing>
          <wp:inline distT="0" distB="0" distL="0" distR="0" wp14:anchorId="50E30FBB" wp14:editId="31DF57DE">
            <wp:extent cx="2724150" cy="1381125"/>
            <wp:effectExtent l="0" t="0" r="0" b="9525"/>
            <wp:docPr id="138" name="Imagen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6AC4" w:rsidRDefault="00076AC4" w:rsidP="00076AC4">
      <w:pPr>
        <w:pStyle w:val="Prrafodelista"/>
        <w:numPr>
          <w:ilvl w:val="0"/>
          <w:numId w:val="1"/>
        </w:numPr>
        <w:rPr>
          <w:b/>
        </w:rPr>
      </w:pPr>
      <w:r>
        <w:rPr>
          <w:b/>
        </w:rPr>
        <w:t xml:space="preserve">CONSULTAS Y TRANSACCIONES </w:t>
      </w:r>
    </w:p>
    <w:p w:rsidR="00076AC4" w:rsidRDefault="00076AC4" w:rsidP="00076AC4">
      <w:pPr>
        <w:pStyle w:val="Prrafodelista"/>
        <w:numPr>
          <w:ilvl w:val="0"/>
          <w:numId w:val="2"/>
        </w:numPr>
      </w:pPr>
      <w:r w:rsidRPr="006E28DD">
        <w:t xml:space="preserve">Consultas </w:t>
      </w:r>
      <w:r>
        <w:t xml:space="preserve">- </w:t>
      </w:r>
      <w:r w:rsidRPr="006E28DD">
        <w:t>registros públicos</w:t>
      </w:r>
    </w:p>
    <w:p w:rsidR="00076AC4" w:rsidRDefault="00076AC4" w:rsidP="00076AC4">
      <w:pPr>
        <w:pStyle w:val="Prrafodelista"/>
        <w:ind w:left="1440"/>
        <w:rPr>
          <w:b/>
        </w:rPr>
      </w:pPr>
      <w:r>
        <w:rPr>
          <w:b/>
          <w:noProof/>
          <w:lang w:eastAsia="es-CO"/>
        </w:rPr>
        <w:drawing>
          <wp:inline distT="0" distB="0" distL="0" distR="0">
            <wp:extent cx="2847975" cy="1095375"/>
            <wp:effectExtent l="0" t="0" r="9525" b="9525"/>
            <wp:docPr id="139" name="Imagen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6AC4" w:rsidRDefault="00076AC4" w:rsidP="00076AC4">
      <w:pPr>
        <w:pStyle w:val="Prrafodelista"/>
        <w:numPr>
          <w:ilvl w:val="0"/>
          <w:numId w:val="2"/>
        </w:numPr>
      </w:pPr>
      <w:r w:rsidRPr="00076AC4">
        <w:t xml:space="preserve">Consultas – registros nacionales </w:t>
      </w:r>
    </w:p>
    <w:p w:rsidR="00076AC4" w:rsidRDefault="00076AC4" w:rsidP="00076AC4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47975" cy="685800"/>
            <wp:effectExtent l="0" t="0" r="9525" b="0"/>
            <wp:docPr id="140" name="Imagen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6278" w:rsidRDefault="00346278" w:rsidP="00076AC4">
      <w:pPr>
        <w:pStyle w:val="Prrafodelista"/>
        <w:ind w:left="1440"/>
      </w:pPr>
    </w:p>
    <w:p w:rsidR="00346278" w:rsidRDefault="00346278" w:rsidP="00076AC4">
      <w:pPr>
        <w:pStyle w:val="Prrafodelista"/>
        <w:ind w:left="1440"/>
      </w:pPr>
    </w:p>
    <w:p w:rsidR="00346278" w:rsidRDefault="00346278" w:rsidP="00076AC4">
      <w:pPr>
        <w:pStyle w:val="Prrafodelista"/>
        <w:ind w:left="1440"/>
      </w:pPr>
    </w:p>
    <w:p w:rsidR="00346278" w:rsidRDefault="00346278" w:rsidP="00076AC4">
      <w:pPr>
        <w:pStyle w:val="Prrafodelista"/>
        <w:ind w:left="1440"/>
      </w:pPr>
    </w:p>
    <w:p w:rsidR="00346278" w:rsidRDefault="00346278" w:rsidP="00076AC4">
      <w:pPr>
        <w:pStyle w:val="Prrafodelista"/>
        <w:ind w:left="1440"/>
      </w:pPr>
    </w:p>
    <w:p w:rsidR="00346278" w:rsidRDefault="00346278" w:rsidP="00076AC4">
      <w:pPr>
        <w:pStyle w:val="Prrafodelista"/>
        <w:ind w:left="1440"/>
      </w:pPr>
    </w:p>
    <w:p w:rsidR="00B51909" w:rsidRDefault="00B51909" w:rsidP="00B51909">
      <w:pPr>
        <w:rPr>
          <w:b/>
        </w:rPr>
      </w:pPr>
      <w:r w:rsidRPr="00E54413">
        <w:rPr>
          <w:b/>
        </w:rPr>
        <w:lastRenderedPageBreak/>
        <w:t>PERFIL ABOGADOS</w:t>
      </w:r>
      <w:r>
        <w:rPr>
          <w:b/>
        </w:rPr>
        <w:t xml:space="preserve"> ASESORES Y USUARIOS DE CONSULTA EN GENERAL</w:t>
      </w:r>
    </w:p>
    <w:p w:rsidR="00B51909" w:rsidRDefault="00B51909" w:rsidP="00B51909">
      <w:pPr>
        <w:pStyle w:val="Prrafodelista"/>
        <w:numPr>
          <w:ilvl w:val="0"/>
          <w:numId w:val="1"/>
        </w:numPr>
        <w:rPr>
          <w:b/>
        </w:rPr>
      </w:pPr>
      <w:r>
        <w:rPr>
          <w:b/>
        </w:rPr>
        <w:t>BANDEJAS</w:t>
      </w:r>
    </w:p>
    <w:p w:rsidR="00B51909" w:rsidRDefault="00B51909" w:rsidP="00B51909">
      <w:pPr>
        <w:pStyle w:val="Prrafodelista"/>
        <w:rPr>
          <w:b/>
        </w:rPr>
      </w:pPr>
      <w:r>
        <w:rPr>
          <w:b/>
          <w:noProof/>
          <w:lang w:eastAsia="es-CO"/>
        </w:rPr>
        <w:drawing>
          <wp:inline distT="0" distB="0" distL="0" distR="0">
            <wp:extent cx="2847975" cy="2771775"/>
            <wp:effectExtent l="0" t="0" r="9525" b="9525"/>
            <wp:docPr id="169" name="Imagen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1909" w:rsidRDefault="00B51909" w:rsidP="00B51909">
      <w:pPr>
        <w:pStyle w:val="Prrafodelista"/>
        <w:numPr>
          <w:ilvl w:val="0"/>
          <w:numId w:val="1"/>
        </w:numPr>
        <w:rPr>
          <w:b/>
        </w:rPr>
      </w:pPr>
      <w:r>
        <w:rPr>
          <w:b/>
        </w:rPr>
        <w:t xml:space="preserve">CONSULTAS Y TRANSACCIONES </w:t>
      </w:r>
    </w:p>
    <w:p w:rsidR="00B51909" w:rsidRPr="00B51909" w:rsidRDefault="00B51909" w:rsidP="00B51909">
      <w:pPr>
        <w:pStyle w:val="Prrafodelista"/>
        <w:numPr>
          <w:ilvl w:val="0"/>
          <w:numId w:val="2"/>
        </w:numPr>
        <w:rPr>
          <w:b/>
        </w:rPr>
      </w:pPr>
      <w:r>
        <w:t>Consultas – registros públicos</w:t>
      </w:r>
    </w:p>
    <w:p w:rsidR="00B51909" w:rsidRDefault="00B51909" w:rsidP="00B51909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38450" cy="1343025"/>
            <wp:effectExtent l="0" t="0" r="0" b="9525"/>
            <wp:docPr id="170" name="Imagen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1909" w:rsidRDefault="00B51909" w:rsidP="00B51909">
      <w:pPr>
        <w:pStyle w:val="Prrafodelista"/>
        <w:numPr>
          <w:ilvl w:val="0"/>
          <w:numId w:val="2"/>
        </w:numPr>
      </w:pPr>
      <w:r w:rsidRPr="00B51909">
        <w:t xml:space="preserve">Consultas – registros nacionales </w:t>
      </w:r>
    </w:p>
    <w:p w:rsidR="00B51909" w:rsidRDefault="00B51909" w:rsidP="00B51909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38450" cy="704850"/>
            <wp:effectExtent l="0" t="0" r="0" b="0"/>
            <wp:docPr id="171" name="Imagen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6278" w:rsidRDefault="00346278" w:rsidP="00B51909">
      <w:pPr>
        <w:pStyle w:val="Prrafodelista"/>
        <w:ind w:left="1440"/>
      </w:pPr>
    </w:p>
    <w:p w:rsidR="00346278" w:rsidRDefault="00346278" w:rsidP="00B51909">
      <w:pPr>
        <w:pStyle w:val="Prrafodelista"/>
        <w:ind w:left="1440"/>
      </w:pPr>
    </w:p>
    <w:p w:rsidR="00346278" w:rsidRDefault="00346278" w:rsidP="00B51909">
      <w:pPr>
        <w:pStyle w:val="Prrafodelista"/>
        <w:ind w:left="1440"/>
      </w:pPr>
    </w:p>
    <w:p w:rsidR="00346278" w:rsidRDefault="00346278" w:rsidP="00B51909">
      <w:pPr>
        <w:pStyle w:val="Prrafodelista"/>
        <w:ind w:left="1440"/>
      </w:pPr>
    </w:p>
    <w:p w:rsidR="00346278" w:rsidRPr="00B51909" w:rsidRDefault="00346278" w:rsidP="00B51909">
      <w:pPr>
        <w:pStyle w:val="Prrafodelista"/>
        <w:ind w:left="1440"/>
      </w:pPr>
    </w:p>
    <w:p w:rsidR="00076AC4" w:rsidRDefault="00E54413" w:rsidP="00076AC4">
      <w:pPr>
        <w:rPr>
          <w:b/>
        </w:rPr>
      </w:pPr>
      <w:r w:rsidRPr="00E54413">
        <w:rPr>
          <w:b/>
        </w:rPr>
        <w:lastRenderedPageBreak/>
        <w:t>PERFIL ABOGADOS</w:t>
      </w:r>
      <w:r w:rsidR="00B51909">
        <w:rPr>
          <w:b/>
        </w:rPr>
        <w:t xml:space="preserve"> REGISTRALES</w:t>
      </w:r>
    </w:p>
    <w:p w:rsidR="00E54413" w:rsidRPr="00D6790D" w:rsidRDefault="00E54413" w:rsidP="00E54413">
      <w:pPr>
        <w:pStyle w:val="Prrafodelista"/>
        <w:numPr>
          <w:ilvl w:val="0"/>
          <w:numId w:val="1"/>
        </w:numPr>
        <w:rPr>
          <w:b/>
        </w:rPr>
      </w:pPr>
      <w:r w:rsidRPr="00D6790D">
        <w:rPr>
          <w:b/>
        </w:rPr>
        <w:t>BANDEJAS</w:t>
      </w:r>
    </w:p>
    <w:p w:rsidR="00E54413" w:rsidRDefault="00E54413" w:rsidP="00E54413">
      <w:pPr>
        <w:pStyle w:val="Prrafodelista"/>
        <w:numPr>
          <w:ilvl w:val="0"/>
          <w:numId w:val="2"/>
        </w:numPr>
      </w:pPr>
      <w:r>
        <w:t xml:space="preserve">Registros públicos </w:t>
      </w:r>
    </w:p>
    <w:p w:rsidR="00E54413" w:rsidRDefault="00E54413" w:rsidP="00E54413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705100" cy="3629025"/>
            <wp:effectExtent l="0" t="0" r="0" b="9525"/>
            <wp:docPr id="141" name="Imagen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362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4413" w:rsidRDefault="00E54413" w:rsidP="00E54413">
      <w:pPr>
        <w:pStyle w:val="Prrafodelista"/>
        <w:numPr>
          <w:ilvl w:val="0"/>
          <w:numId w:val="2"/>
        </w:numPr>
      </w:pPr>
      <w:r>
        <w:t>Tickets y soporte</w:t>
      </w:r>
    </w:p>
    <w:p w:rsidR="00E54413" w:rsidRDefault="00E54413" w:rsidP="00E54413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686050" cy="914400"/>
            <wp:effectExtent l="0" t="0" r="0" b="0"/>
            <wp:docPr id="142" name="Imagen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6278" w:rsidRDefault="00346278" w:rsidP="00E54413">
      <w:pPr>
        <w:pStyle w:val="Prrafodelista"/>
        <w:ind w:left="1440"/>
      </w:pPr>
    </w:p>
    <w:p w:rsidR="00346278" w:rsidRDefault="00346278" w:rsidP="00E54413">
      <w:pPr>
        <w:pStyle w:val="Prrafodelista"/>
        <w:ind w:left="1440"/>
      </w:pPr>
    </w:p>
    <w:p w:rsidR="00346278" w:rsidRDefault="00346278" w:rsidP="00E54413">
      <w:pPr>
        <w:pStyle w:val="Prrafodelista"/>
        <w:ind w:left="1440"/>
      </w:pPr>
    </w:p>
    <w:p w:rsidR="00346278" w:rsidRDefault="00346278" w:rsidP="00E54413">
      <w:pPr>
        <w:pStyle w:val="Prrafodelista"/>
        <w:ind w:left="1440"/>
      </w:pPr>
    </w:p>
    <w:p w:rsidR="00346278" w:rsidRDefault="00346278" w:rsidP="00E54413">
      <w:pPr>
        <w:pStyle w:val="Prrafodelista"/>
        <w:ind w:left="1440"/>
      </w:pPr>
    </w:p>
    <w:p w:rsidR="00346278" w:rsidRDefault="00346278" w:rsidP="00E54413">
      <w:pPr>
        <w:pStyle w:val="Prrafodelista"/>
        <w:ind w:left="1440"/>
      </w:pPr>
    </w:p>
    <w:p w:rsidR="00346278" w:rsidRDefault="00346278" w:rsidP="00E54413">
      <w:pPr>
        <w:pStyle w:val="Prrafodelista"/>
        <w:ind w:left="1440"/>
      </w:pPr>
    </w:p>
    <w:p w:rsidR="00346278" w:rsidRDefault="00346278" w:rsidP="00E54413">
      <w:pPr>
        <w:pStyle w:val="Prrafodelista"/>
        <w:ind w:left="1440"/>
      </w:pPr>
    </w:p>
    <w:p w:rsidR="00E54413" w:rsidRDefault="00E54413" w:rsidP="00E54413">
      <w:pPr>
        <w:pStyle w:val="Prrafodelista"/>
        <w:numPr>
          <w:ilvl w:val="0"/>
          <w:numId w:val="2"/>
        </w:numPr>
      </w:pPr>
      <w:r>
        <w:lastRenderedPageBreak/>
        <w:t>Gestión documental</w:t>
      </w:r>
    </w:p>
    <w:p w:rsidR="00E54413" w:rsidRDefault="00E54413" w:rsidP="00E54413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705100" cy="1600200"/>
            <wp:effectExtent l="0" t="0" r="0" b="0"/>
            <wp:docPr id="143" name="Imagen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4413" w:rsidRDefault="00E54413" w:rsidP="00E54413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 wp14:anchorId="1F040129" wp14:editId="77AD3BE3">
            <wp:extent cx="2724150" cy="1381125"/>
            <wp:effectExtent l="0" t="0" r="0" b="9525"/>
            <wp:docPr id="144" name="Imagen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4413" w:rsidRDefault="00E54413" w:rsidP="00E54413">
      <w:pPr>
        <w:pStyle w:val="Prrafodelista"/>
        <w:ind w:left="1440"/>
      </w:pPr>
    </w:p>
    <w:p w:rsidR="00E54413" w:rsidRDefault="00E54413" w:rsidP="00E54413">
      <w:pPr>
        <w:pStyle w:val="Prrafodelista"/>
        <w:numPr>
          <w:ilvl w:val="0"/>
          <w:numId w:val="1"/>
        </w:numPr>
        <w:rPr>
          <w:b/>
        </w:rPr>
      </w:pPr>
      <w:r w:rsidRPr="00E54413">
        <w:rPr>
          <w:b/>
        </w:rPr>
        <w:t>CONSULTAS Y TRANSACCIONES</w:t>
      </w:r>
    </w:p>
    <w:p w:rsidR="00CC0AF2" w:rsidRDefault="00CC0AF2" w:rsidP="00CC0AF2">
      <w:pPr>
        <w:pStyle w:val="Prrafodelista"/>
        <w:rPr>
          <w:b/>
        </w:rPr>
      </w:pPr>
    </w:p>
    <w:p w:rsidR="00E54413" w:rsidRDefault="00E54413" w:rsidP="00E54413">
      <w:pPr>
        <w:pStyle w:val="Prrafodelista"/>
        <w:numPr>
          <w:ilvl w:val="0"/>
          <w:numId w:val="2"/>
        </w:numPr>
      </w:pPr>
      <w:r w:rsidRPr="00E54413">
        <w:t>Consultas registros públicos</w:t>
      </w:r>
    </w:p>
    <w:p w:rsidR="002340FD" w:rsidRDefault="002340FD" w:rsidP="00E54413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705100" cy="2943225"/>
            <wp:effectExtent l="0" t="0" r="0" b="9525"/>
            <wp:docPr id="145" name="Imagen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4413" w:rsidRDefault="002340FD" w:rsidP="002340FD">
      <w:pPr>
        <w:pStyle w:val="Prrafodelista"/>
        <w:numPr>
          <w:ilvl w:val="0"/>
          <w:numId w:val="2"/>
        </w:numPr>
      </w:pPr>
      <w:r>
        <w:lastRenderedPageBreak/>
        <w:t>Consulta – registros nacionales</w:t>
      </w:r>
    </w:p>
    <w:p w:rsidR="002340FD" w:rsidRDefault="002340FD" w:rsidP="002340FD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 wp14:anchorId="0EED0090" wp14:editId="353B52F4">
            <wp:extent cx="2714625" cy="666750"/>
            <wp:effectExtent l="0" t="0" r="9525" b="0"/>
            <wp:docPr id="146" name="Imagen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40FD" w:rsidRDefault="002340FD" w:rsidP="002340FD">
      <w:pPr>
        <w:pStyle w:val="Prrafodelista"/>
        <w:numPr>
          <w:ilvl w:val="0"/>
          <w:numId w:val="2"/>
        </w:numPr>
      </w:pPr>
      <w:r>
        <w:t>Operaciones – registros públicos</w:t>
      </w:r>
    </w:p>
    <w:p w:rsidR="002340FD" w:rsidRDefault="002340FD" w:rsidP="002340FD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686050" cy="1114425"/>
            <wp:effectExtent l="0" t="0" r="0" b="9525"/>
            <wp:docPr id="147" name="Imagen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40FD" w:rsidRDefault="002340FD" w:rsidP="002340FD">
      <w:pPr>
        <w:pStyle w:val="Prrafodelista"/>
        <w:numPr>
          <w:ilvl w:val="0"/>
          <w:numId w:val="2"/>
        </w:numPr>
      </w:pPr>
      <w:r>
        <w:t xml:space="preserve">Operaciones – usuarios públicos </w:t>
      </w:r>
    </w:p>
    <w:p w:rsidR="002340FD" w:rsidRDefault="002340FD" w:rsidP="002340FD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695575" cy="438150"/>
            <wp:effectExtent l="0" t="0" r="9525" b="0"/>
            <wp:docPr id="148" name="Imagen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40FD" w:rsidRDefault="002340FD" w:rsidP="002340FD">
      <w:pPr>
        <w:pStyle w:val="Prrafodelista"/>
        <w:numPr>
          <w:ilvl w:val="0"/>
          <w:numId w:val="1"/>
        </w:numPr>
        <w:rPr>
          <w:b/>
        </w:rPr>
      </w:pPr>
      <w:r>
        <w:rPr>
          <w:b/>
        </w:rPr>
        <w:t>MODULO DE REGISTRO</w:t>
      </w:r>
    </w:p>
    <w:p w:rsidR="00CC0AF2" w:rsidRDefault="00CC0AF2" w:rsidP="00CC0AF2">
      <w:pPr>
        <w:pStyle w:val="Prrafodelista"/>
        <w:rPr>
          <w:b/>
        </w:rPr>
      </w:pPr>
    </w:p>
    <w:p w:rsidR="002340FD" w:rsidRDefault="00D2347B" w:rsidP="002340FD">
      <w:pPr>
        <w:pStyle w:val="Prrafodelista"/>
        <w:rPr>
          <w:b/>
        </w:rPr>
      </w:pPr>
      <w:r>
        <w:rPr>
          <w:b/>
          <w:noProof/>
          <w:lang w:eastAsia="es-CO"/>
        </w:rPr>
        <w:drawing>
          <wp:inline distT="0" distB="0" distL="0" distR="0">
            <wp:extent cx="2686050" cy="438150"/>
            <wp:effectExtent l="0" t="0" r="0" b="0"/>
            <wp:docPr id="149" name="Imagen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347B" w:rsidRPr="00CC0AF2" w:rsidRDefault="00D2347B" w:rsidP="00D2347B">
      <w:pPr>
        <w:pStyle w:val="Prrafodelista"/>
        <w:numPr>
          <w:ilvl w:val="0"/>
          <w:numId w:val="2"/>
        </w:numPr>
        <w:rPr>
          <w:b/>
        </w:rPr>
      </w:pPr>
      <w:r>
        <w:t xml:space="preserve">Registros </w:t>
      </w:r>
      <w:r w:rsidR="00CC0AF2">
        <w:t>públicos</w:t>
      </w:r>
      <w:r>
        <w:t xml:space="preserve"> </w:t>
      </w:r>
      <w:r w:rsidR="00CC0AF2">
        <w:t xml:space="preserve">– digitación </w:t>
      </w:r>
    </w:p>
    <w:p w:rsidR="00CC0AF2" w:rsidRDefault="00CC0AF2" w:rsidP="00CC0AF2">
      <w:pPr>
        <w:pStyle w:val="Prrafodelista"/>
        <w:ind w:left="1440"/>
        <w:rPr>
          <w:b/>
        </w:rPr>
      </w:pPr>
      <w:r>
        <w:rPr>
          <w:b/>
          <w:noProof/>
          <w:lang w:eastAsia="es-CO"/>
        </w:rPr>
        <w:drawing>
          <wp:inline distT="0" distB="0" distL="0" distR="0">
            <wp:extent cx="2686050" cy="714375"/>
            <wp:effectExtent l="0" t="0" r="0" b="9525"/>
            <wp:docPr id="150" name="Imagen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0AF2" w:rsidRDefault="00CC0AF2" w:rsidP="00CC0AF2">
      <w:pPr>
        <w:pStyle w:val="Prrafodelista"/>
        <w:ind w:left="1440"/>
        <w:rPr>
          <w:b/>
        </w:rPr>
      </w:pPr>
    </w:p>
    <w:p w:rsidR="00CC0AF2" w:rsidRDefault="00CC0AF2" w:rsidP="00CC0AF2">
      <w:pPr>
        <w:pStyle w:val="Prrafodelista"/>
        <w:ind w:left="1440"/>
        <w:rPr>
          <w:b/>
        </w:rPr>
      </w:pPr>
    </w:p>
    <w:p w:rsidR="00CC0AF2" w:rsidRDefault="00CC0AF2" w:rsidP="00CC0AF2">
      <w:pPr>
        <w:pStyle w:val="Prrafodelista"/>
        <w:numPr>
          <w:ilvl w:val="0"/>
          <w:numId w:val="2"/>
        </w:numPr>
      </w:pPr>
      <w:r w:rsidRPr="00CC0AF2">
        <w:t>Registros públicos</w:t>
      </w:r>
      <w:r>
        <w:t xml:space="preserve"> -</w:t>
      </w:r>
      <w:r w:rsidRPr="00CC0AF2">
        <w:t xml:space="preserve"> abogados </w:t>
      </w:r>
    </w:p>
    <w:p w:rsidR="00CC0AF2" w:rsidRDefault="00CC0AF2" w:rsidP="00CC0AF2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714625" cy="1371600"/>
            <wp:effectExtent l="0" t="0" r="9525" b="0"/>
            <wp:docPr id="152" name="Imagen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6278" w:rsidRDefault="00346278" w:rsidP="00CC0AF2">
      <w:pPr>
        <w:pStyle w:val="Prrafodelista"/>
        <w:ind w:left="1440"/>
      </w:pPr>
    </w:p>
    <w:p w:rsidR="00346278" w:rsidRDefault="00346278" w:rsidP="00CC0AF2">
      <w:pPr>
        <w:pStyle w:val="Prrafodelista"/>
        <w:ind w:left="1440"/>
      </w:pPr>
    </w:p>
    <w:p w:rsidR="00CC0AF2" w:rsidRDefault="00CC0AF2" w:rsidP="00CC0AF2">
      <w:pPr>
        <w:pStyle w:val="Prrafodelista"/>
        <w:numPr>
          <w:ilvl w:val="0"/>
          <w:numId w:val="2"/>
        </w:numPr>
      </w:pPr>
      <w:r>
        <w:lastRenderedPageBreak/>
        <w:t>Registros públicos – control de calidad</w:t>
      </w:r>
    </w:p>
    <w:p w:rsidR="00CC0AF2" w:rsidRDefault="00CC0AF2" w:rsidP="00CC0AF2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 wp14:anchorId="3BCB1B91" wp14:editId="79ED4BD6">
            <wp:extent cx="2686050" cy="504825"/>
            <wp:effectExtent l="0" t="0" r="0" b="9525"/>
            <wp:docPr id="153" name="Imagen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6278" w:rsidRDefault="00CC0AF2" w:rsidP="00346278">
      <w:pPr>
        <w:rPr>
          <w:b/>
        </w:rPr>
      </w:pPr>
      <w:r w:rsidRPr="00CC0AF2">
        <w:rPr>
          <w:b/>
        </w:rPr>
        <w:t xml:space="preserve">PERFIL JEFE DE REGISTRO </w:t>
      </w:r>
    </w:p>
    <w:p w:rsidR="00E54413" w:rsidRPr="00CC0AF2" w:rsidRDefault="00CC0AF2" w:rsidP="00346278">
      <w:pPr>
        <w:rPr>
          <w:b/>
        </w:rPr>
      </w:pPr>
      <w:r w:rsidRPr="00CC0AF2">
        <w:rPr>
          <w:b/>
        </w:rPr>
        <w:t>BANDEJAS</w:t>
      </w:r>
    </w:p>
    <w:p w:rsidR="00CC0AF2" w:rsidRDefault="00CC0AF2" w:rsidP="00CC0AF2">
      <w:pPr>
        <w:pStyle w:val="Prrafodelista"/>
        <w:numPr>
          <w:ilvl w:val="0"/>
          <w:numId w:val="2"/>
        </w:numPr>
      </w:pPr>
      <w:r>
        <w:t>Registros públicos</w:t>
      </w:r>
    </w:p>
    <w:p w:rsidR="00CC0AF2" w:rsidRDefault="00CC0AF2" w:rsidP="00CC0AF2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 wp14:anchorId="70AF6E5B" wp14:editId="15298688">
            <wp:extent cx="2326615" cy="5105400"/>
            <wp:effectExtent l="0" t="0" r="0" b="0"/>
            <wp:docPr id="154" name="Imagen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6615" cy="510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202" w:rsidRDefault="000B7202" w:rsidP="00CC0AF2">
      <w:pPr>
        <w:pStyle w:val="Prrafodelista"/>
        <w:ind w:left="1440"/>
      </w:pPr>
      <w:r>
        <w:rPr>
          <w:noProof/>
          <w:lang w:eastAsia="es-CO"/>
        </w:rPr>
        <w:lastRenderedPageBreak/>
        <w:drawing>
          <wp:inline distT="0" distB="0" distL="0" distR="0">
            <wp:extent cx="2686050" cy="933450"/>
            <wp:effectExtent l="0" t="0" r="0" b="0"/>
            <wp:docPr id="156" name="Imagen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0AF2" w:rsidRDefault="000B7202" w:rsidP="000B7202">
      <w:pPr>
        <w:pStyle w:val="Prrafodelista"/>
        <w:numPr>
          <w:ilvl w:val="0"/>
          <w:numId w:val="2"/>
        </w:numPr>
      </w:pPr>
      <w:r>
        <w:t>Tickets y soporte</w:t>
      </w:r>
    </w:p>
    <w:p w:rsidR="000B7202" w:rsidRDefault="000B7202" w:rsidP="000B7202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705100" cy="2085975"/>
            <wp:effectExtent l="0" t="0" r="0" b="9525"/>
            <wp:docPr id="157" name="Imagen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202" w:rsidRDefault="000B7202" w:rsidP="000B7202">
      <w:pPr>
        <w:pStyle w:val="Prrafodelista"/>
        <w:numPr>
          <w:ilvl w:val="0"/>
          <w:numId w:val="2"/>
        </w:numPr>
      </w:pPr>
      <w:r>
        <w:t>Gestión documental</w:t>
      </w:r>
    </w:p>
    <w:p w:rsidR="000B7202" w:rsidRDefault="000B7202" w:rsidP="000B7202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695575" cy="1819275"/>
            <wp:effectExtent l="0" t="0" r="9525" b="9525"/>
            <wp:docPr id="158" name="Imagen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202" w:rsidRDefault="000B7202" w:rsidP="000B7202">
      <w:pPr>
        <w:pStyle w:val="Prrafodelista"/>
        <w:numPr>
          <w:ilvl w:val="0"/>
          <w:numId w:val="2"/>
        </w:numPr>
      </w:pPr>
      <w:r>
        <w:t xml:space="preserve">Autorizaciones y aprobaciones </w:t>
      </w:r>
    </w:p>
    <w:p w:rsidR="000B7202" w:rsidRDefault="000B7202" w:rsidP="000B7202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686050" cy="466725"/>
            <wp:effectExtent l="0" t="0" r="0" b="9525"/>
            <wp:docPr id="159" name="Imagen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202" w:rsidRDefault="000B7202" w:rsidP="000B7202">
      <w:pPr>
        <w:pStyle w:val="Prrafodelista"/>
        <w:ind w:left="1440"/>
      </w:pPr>
      <w:r>
        <w:rPr>
          <w:noProof/>
          <w:lang w:eastAsia="es-CO"/>
        </w:rPr>
        <w:lastRenderedPageBreak/>
        <w:drawing>
          <wp:inline distT="0" distB="0" distL="0" distR="0" wp14:anchorId="664847FF" wp14:editId="7DFEE0DE">
            <wp:extent cx="2724150" cy="1381125"/>
            <wp:effectExtent l="0" t="0" r="0" b="9525"/>
            <wp:docPr id="160" name="Imagen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202" w:rsidRPr="000B7202" w:rsidRDefault="000B7202" w:rsidP="000B7202">
      <w:pPr>
        <w:pStyle w:val="Prrafodelista"/>
        <w:numPr>
          <w:ilvl w:val="0"/>
          <w:numId w:val="1"/>
        </w:numPr>
        <w:rPr>
          <w:b/>
        </w:rPr>
      </w:pPr>
      <w:r w:rsidRPr="000B7202">
        <w:rPr>
          <w:b/>
        </w:rPr>
        <w:t xml:space="preserve">CONSULTAS Y TRANSACCIONES </w:t>
      </w:r>
    </w:p>
    <w:p w:rsidR="000B7202" w:rsidRDefault="000B7202" w:rsidP="000B7202">
      <w:pPr>
        <w:pStyle w:val="Prrafodelista"/>
        <w:numPr>
          <w:ilvl w:val="0"/>
          <w:numId w:val="2"/>
        </w:numPr>
      </w:pPr>
      <w:r w:rsidRPr="000B7202">
        <w:t>Consultas – registros públicos</w:t>
      </w:r>
    </w:p>
    <w:p w:rsidR="000B7202" w:rsidRDefault="000B7202" w:rsidP="000B7202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667000" cy="3390900"/>
            <wp:effectExtent l="0" t="0" r="0" b="0"/>
            <wp:docPr id="161" name="Imagen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202" w:rsidRDefault="000B7202" w:rsidP="000B7202">
      <w:pPr>
        <w:pStyle w:val="Prrafodelista"/>
        <w:numPr>
          <w:ilvl w:val="0"/>
          <w:numId w:val="2"/>
        </w:numPr>
      </w:pPr>
      <w:r>
        <w:t xml:space="preserve">Consultas – registros nacionales </w:t>
      </w:r>
    </w:p>
    <w:p w:rsidR="000B7202" w:rsidRDefault="000B7202" w:rsidP="000B7202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686050" cy="704850"/>
            <wp:effectExtent l="0" t="0" r="0" b="0"/>
            <wp:docPr id="162" name="Imagen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202" w:rsidRDefault="000B7202" w:rsidP="000B7202">
      <w:pPr>
        <w:pStyle w:val="Prrafodelista"/>
        <w:numPr>
          <w:ilvl w:val="0"/>
          <w:numId w:val="2"/>
        </w:numPr>
      </w:pPr>
      <w:r>
        <w:t xml:space="preserve">Operaciones – usuarios públicos </w:t>
      </w:r>
    </w:p>
    <w:p w:rsidR="000B7202" w:rsidRDefault="000B7202" w:rsidP="000B7202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667000" cy="476250"/>
            <wp:effectExtent l="0" t="0" r="0" b="0"/>
            <wp:docPr id="163" name="Imagen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6278" w:rsidRDefault="00346278" w:rsidP="000B7202">
      <w:pPr>
        <w:pStyle w:val="Prrafodelista"/>
        <w:ind w:left="1440"/>
      </w:pPr>
    </w:p>
    <w:p w:rsidR="000B7202" w:rsidRPr="000B7202" w:rsidRDefault="000B7202" w:rsidP="000B7202">
      <w:pPr>
        <w:pStyle w:val="Prrafodelista"/>
        <w:numPr>
          <w:ilvl w:val="0"/>
          <w:numId w:val="1"/>
        </w:numPr>
        <w:rPr>
          <w:b/>
        </w:rPr>
      </w:pPr>
      <w:r w:rsidRPr="000B7202">
        <w:rPr>
          <w:b/>
        </w:rPr>
        <w:lastRenderedPageBreak/>
        <w:t>TESORERIA</w:t>
      </w:r>
    </w:p>
    <w:p w:rsidR="00E54413" w:rsidRPr="000B7202" w:rsidRDefault="000B7202" w:rsidP="000B7202">
      <w:pPr>
        <w:pStyle w:val="Prrafodelista"/>
        <w:numPr>
          <w:ilvl w:val="0"/>
          <w:numId w:val="2"/>
        </w:numPr>
        <w:rPr>
          <w:b/>
        </w:rPr>
      </w:pPr>
      <w:r>
        <w:t xml:space="preserve">Procesos registrales </w:t>
      </w:r>
    </w:p>
    <w:p w:rsidR="000B7202" w:rsidRDefault="000B7202" w:rsidP="000B7202">
      <w:pPr>
        <w:pStyle w:val="Prrafodelista"/>
        <w:ind w:left="1440"/>
        <w:rPr>
          <w:b/>
        </w:rPr>
      </w:pPr>
      <w:r>
        <w:rPr>
          <w:b/>
          <w:noProof/>
          <w:lang w:eastAsia="es-CO"/>
        </w:rPr>
        <w:drawing>
          <wp:inline distT="0" distB="0" distL="0" distR="0">
            <wp:extent cx="2686050" cy="447675"/>
            <wp:effectExtent l="0" t="0" r="0" b="9525"/>
            <wp:docPr id="164" name="Imagen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202" w:rsidRDefault="000B7202" w:rsidP="000B7202">
      <w:pPr>
        <w:pStyle w:val="Prrafodelista"/>
        <w:numPr>
          <w:ilvl w:val="0"/>
          <w:numId w:val="1"/>
        </w:numPr>
        <w:rPr>
          <w:b/>
        </w:rPr>
      </w:pPr>
      <w:r>
        <w:rPr>
          <w:b/>
        </w:rPr>
        <w:t>MODULO DE REGISTRO</w:t>
      </w:r>
    </w:p>
    <w:p w:rsidR="000B7202" w:rsidRDefault="000B7202" w:rsidP="000B7202">
      <w:pPr>
        <w:pStyle w:val="Prrafodelista"/>
        <w:ind w:left="1440"/>
        <w:rPr>
          <w:b/>
        </w:rPr>
      </w:pPr>
      <w:r>
        <w:rPr>
          <w:b/>
          <w:noProof/>
          <w:lang w:eastAsia="es-CO"/>
        </w:rPr>
        <w:drawing>
          <wp:inline distT="0" distB="0" distL="0" distR="0">
            <wp:extent cx="2847975" cy="657225"/>
            <wp:effectExtent l="0" t="0" r="9525" b="9525"/>
            <wp:docPr id="166" name="Imagen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202" w:rsidRPr="000B7202" w:rsidRDefault="000B7202" w:rsidP="000B7202">
      <w:pPr>
        <w:pStyle w:val="Prrafodelista"/>
        <w:numPr>
          <w:ilvl w:val="0"/>
          <w:numId w:val="2"/>
        </w:numPr>
        <w:rPr>
          <w:b/>
        </w:rPr>
      </w:pPr>
      <w:r>
        <w:t xml:space="preserve">Registros públicos – digitación </w:t>
      </w:r>
    </w:p>
    <w:p w:rsidR="000B7202" w:rsidRDefault="000B7202" w:rsidP="000B7202">
      <w:pPr>
        <w:pStyle w:val="Prrafodelista"/>
        <w:ind w:left="1440"/>
        <w:rPr>
          <w:b/>
        </w:rPr>
      </w:pPr>
      <w:r>
        <w:rPr>
          <w:b/>
          <w:noProof/>
          <w:lang w:eastAsia="es-CO"/>
        </w:rPr>
        <w:drawing>
          <wp:inline distT="0" distB="0" distL="0" distR="0">
            <wp:extent cx="2847975" cy="447675"/>
            <wp:effectExtent l="0" t="0" r="9525" b="9525"/>
            <wp:docPr id="167" name="Imagen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2307" w:rsidRPr="00EB2307" w:rsidRDefault="00EB2307" w:rsidP="00EB2307">
      <w:pPr>
        <w:pStyle w:val="Prrafodelista"/>
        <w:numPr>
          <w:ilvl w:val="0"/>
          <w:numId w:val="2"/>
        </w:numPr>
      </w:pPr>
      <w:r w:rsidRPr="00EB2307">
        <w:t>Registros públicos – abogados</w:t>
      </w:r>
    </w:p>
    <w:p w:rsidR="00EB2307" w:rsidRDefault="00EB2307" w:rsidP="00EB2307">
      <w:pPr>
        <w:pStyle w:val="Prrafodelista"/>
        <w:ind w:left="1440"/>
        <w:rPr>
          <w:b/>
        </w:rPr>
      </w:pPr>
      <w:r>
        <w:rPr>
          <w:b/>
          <w:noProof/>
          <w:lang w:eastAsia="es-CO"/>
        </w:rPr>
        <w:drawing>
          <wp:inline distT="0" distB="0" distL="0" distR="0">
            <wp:extent cx="2828925" cy="695325"/>
            <wp:effectExtent l="0" t="0" r="9525" b="9525"/>
            <wp:docPr id="168" name="Imagen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2307" w:rsidRDefault="00EB2307" w:rsidP="00EB2307">
      <w:pPr>
        <w:pStyle w:val="Prrafodelista"/>
        <w:ind w:left="1440"/>
        <w:rPr>
          <w:b/>
        </w:rPr>
      </w:pPr>
    </w:p>
    <w:p w:rsidR="00346278" w:rsidRPr="000B7202" w:rsidRDefault="00346278" w:rsidP="00EB2307">
      <w:pPr>
        <w:pStyle w:val="Prrafodelista"/>
        <w:ind w:left="1440"/>
        <w:rPr>
          <w:b/>
        </w:rPr>
      </w:pPr>
    </w:p>
    <w:p w:rsidR="00BD64AF" w:rsidRDefault="00BD64AF" w:rsidP="002926A5">
      <w:pPr>
        <w:rPr>
          <w:b/>
        </w:rPr>
      </w:pPr>
    </w:p>
    <w:p w:rsidR="00BD64AF" w:rsidRDefault="00BD64AF" w:rsidP="002926A5">
      <w:pPr>
        <w:rPr>
          <w:b/>
        </w:rPr>
      </w:pPr>
    </w:p>
    <w:p w:rsidR="00BD64AF" w:rsidRDefault="00BD64AF" w:rsidP="002926A5">
      <w:pPr>
        <w:rPr>
          <w:b/>
        </w:rPr>
      </w:pPr>
    </w:p>
    <w:p w:rsidR="00BD64AF" w:rsidRDefault="00BD64AF" w:rsidP="002926A5">
      <w:pPr>
        <w:rPr>
          <w:b/>
        </w:rPr>
      </w:pPr>
    </w:p>
    <w:p w:rsidR="00BD64AF" w:rsidRDefault="00BD64AF" w:rsidP="002926A5">
      <w:pPr>
        <w:rPr>
          <w:b/>
        </w:rPr>
      </w:pPr>
    </w:p>
    <w:p w:rsidR="00BD64AF" w:rsidRDefault="00BD64AF" w:rsidP="002926A5">
      <w:pPr>
        <w:rPr>
          <w:b/>
        </w:rPr>
      </w:pPr>
    </w:p>
    <w:p w:rsidR="00BD64AF" w:rsidRDefault="00BD64AF" w:rsidP="002926A5">
      <w:pPr>
        <w:rPr>
          <w:b/>
        </w:rPr>
      </w:pPr>
    </w:p>
    <w:p w:rsidR="00BD64AF" w:rsidRDefault="00BD64AF" w:rsidP="002926A5">
      <w:pPr>
        <w:rPr>
          <w:b/>
        </w:rPr>
      </w:pPr>
    </w:p>
    <w:p w:rsidR="00BD64AF" w:rsidRDefault="00BD64AF" w:rsidP="002926A5">
      <w:pPr>
        <w:rPr>
          <w:b/>
        </w:rPr>
      </w:pPr>
    </w:p>
    <w:p w:rsidR="00BD64AF" w:rsidRDefault="00BD64AF" w:rsidP="002926A5">
      <w:pPr>
        <w:rPr>
          <w:b/>
        </w:rPr>
      </w:pPr>
    </w:p>
    <w:p w:rsidR="00BD64AF" w:rsidRDefault="00BD64AF" w:rsidP="002926A5">
      <w:pPr>
        <w:rPr>
          <w:b/>
        </w:rPr>
      </w:pPr>
    </w:p>
    <w:p w:rsidR="002926A5" w:rsidRDefault="00BD64AF" w:rsidP="002926A5">
      <w:pPr>
        <w:rPr>
          <w:b/>
        </w:rPr>
      </w:pPr>
      <w:r>
        <w:rPr>
          <w:b/>
        </w:rPr>
        <w:t>ADMINISTRADOR DEL SISTEMA</w:t>
      </w:r>
      <w:r w:rsidR="007F5636">
        <w:rPr>
          <w:b/>
        </w:rPr>
        <w:t xml:space="preserve"> Y CONTABILIDAD</w:t>
      </w:r>
    </w:p>
    <w:p w:rsidR="002926A5" w:rsidRDefault="00BD64AF" w:rsidP="00BD64AF">
      <w:pPr>
        <w:pStyle w:val="Prrafodelista"/>
        <w:numPr>
          <w:ilvl w:val="0"/>
          <w:numId w:val="1"/>
        </w:numPr>
        <w:rPr>
          <w:b/>
        </w:rPr>
      </w:pPr>
      <w:r>
        <w:rPr>
          <w:b/>
        </w:rPr>
        <w:t>BANDEJAS</w:t>
      </w:r>
    </w:p>
    <w:p w:rsidR="00BD64AF" w:rsidRPr="00BD64AF" w:rsidRDefault="00BD64AF" w:rsidP="00BD64AF">
      <w:pPr>
        <w:pStyle w:val="Prrafodelista"/>
        <w:numPr>
          <w:ilvl w:val="0"/>
          <w:numId w:val="3"/>
        </w:numPr>
      </w:pPr>
      <w:r w:rsidRPr="00BD64AF">
        <w:t xml:space="preserve">Registros públicos </w:t>
      </w:r>
    </w:p>
    <w:p w:rsidR="00BC6471" w:rsidRDefault="00A76DB2" w:rsidP="00BC6471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686050" cy="5674503"/>
            <wp:effectExtent l="0" t="0" r="0" b="254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5674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DB2" w:rsidRDefault="00A76DB2" w:rsidP="00BC6471">
      <w:pPr>
        <w:pStyle w:val="Prrafodelista"/>
        <w:ind w:left="1440"/>
      </w:pPr>
      <w:r>
        <w:rPr>
          <w:noProof/>
          <w:lang w:eastAsia="es-CO"/>
        </w:rPr>
        <w:lastRenderedPageBreak/>
        <w:drawing>
          <wp:inline distT="0" distB="0" distL="0" distR="0">
            <wp:extent cx="2914650" cy="554355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554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DB2" w:rsidRDefault="00A76DB2" w:rsidP="00A76DB2">
      <w:pPr>
        <w:pStyle w:val="Prrafodelista"/>
        <w:ind w:left="1440"/>
      </w:pPr>
    </w:p>
    <w:p w:rsidR="00346278" w:rsidRDefault="00346278" w:rsidP="00A76DB2">
      <w:pPr>
        <w:pStyle w:val="Prrafodelista"/>
        <w:ind w:left="1440"/>
      </w:pPr>
    </w:p>
    <w:p w:rsidR="00346278" w:rsidRDefault="00346278" w:rsidP="00A76DB2">
      <w:pPr>
        <w:pStyle w:val="Prrafodelista"/>
        <w:ind w:left="1440"/>
      </w:pPr>
    </w:p>
    <w:p w:rsidR="00346278" w:rsidRDefault="00346278" w:rsidP="00A76DB2">
      <w:pPr>
        <w:pStyle w:val="Prrafodelista"/>
        <w:ind w:left="1440"/>
      </w:pPr>
    </w:p>
    <w:p w:rsidR="00346278" w:rsidRDefault="00346278" w:rsidP="00A76DB2">
      <w:pPr>
        <w:pStyle w:val="Prrafodelista"/>
        <w:ind w:left="1440"/>
      </w:pPr>
    </w:p>
    <w:p w:rsidR="00346278" w:rsidRDefault="00346278" w:rsidP="00A76DB2">
      <w:pPr>
        <w:pStyle w:val="Prrafodelista"/>
        <w:ind w:left="1440"/>
      </w:pPr>
    </w:p>
    <w:p w:rsidR="00346278" w:rsidRDefault="00346278" w:rsidP="00A76DB2">
      <w:pPr>
        <w:pStyle w:val="Prrafodelista"/>
        <w:ind w:left="1440"/>
      </w:pPr>
    </w:p>
    <w:p w:rsidR="00346278" w:rsidRDefault="00346278" w:rsidP="00A76DB2">
      <w:pPr>
        <w:pStyle w:val="Prrafodelista"/>
        <w:ind w:left="1440"/>
      </w:pPr>
    </w:p>
    <w:p w:rsidR="00A76DB2" w:rsidRDefault="00A76DB2" w:rsidP="00A76DB2">
      <w:pPr>
        <w:pStyle w:val="Prrafodelista"/>
        <w:numPr>
          <w:ilvl w:val="0"/>
          <w:numId w:val="5"/>
        </w:numPr>
      </w:pPr>
      <w:r>
        <w:lastRenderedPageBreak/>
        <w:t xml:space="preserve">Tickets y soporte </w:t>
      </w:r>
    </w:p>
    <w:p w:rsidR="00A76DB2" w:rsidRDefault="00A76DB2" w:rsidP="00A76DB2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905125" cy="3086100"/>
            <wp:effectExtent l="0" t="0" r="9525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DB2" w:rsidRDefault="00A76DB2" w:rsidP="00A76DB2">
      <w:pPr>
        <w:pStyle w:val="Prrafodelista"/>
        <w:numPr>
          <w:ilvl w:val="0"/>
          <w:numId w:val="5"/>
        </w:numPr>
      </w:pPr>
      <w:r>
        <w:t>Gestión documental</w:t>
      </w:r>
    </w:p>
    <w:p w:rsidR="00A76DB2" w:rsidRDefault="00A76DB2" w:rsidP="00A76DB2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67025" cy="3105150"/>
            <wp:effectExtent l="0" t="0" r="9525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6278" w:rsidRDefault="00346278" w:rsidP="00A76DB2">
      <w:pPr>
        <w:pStyle w:val="Prrafodelista"/>
        <w:ind w:left="1440"/>
      </w:pPr>
    </w:p>
    <w:p w:rsidR="00346278" w:rsidRDefault="00346278" w:rsidP="00A76DB2">
      <w:pPr>
        <w:pStyle w:val="Prrafodelista"/>
        <w:ind w:left="1440"/>
      </w:pPr>
    </w:p>
    <w:p w:rsidR="00A76DB2" w:rsidRDefault="00A76DB2" w:rsidP="00A76DB2">
      <w:pPr>
        <w:pStyle w:val="Prrafodelista"/>
        <w:numPr>
          <w:ilvl w:val="0"/>
          <w:numId w:val="5"/>
        </w:numPr>
      </w:pPr>
      <w:r>
        <w:lastRenderedPageBreak/>
        <w:t>Autorizaciones y aprobaciones</w:t>
      </w:r>
    </w:p>
    <w:p w:rsidR="00A76DB2" w:rsidRDefault="00A76DB2" w:rsidP="00A76DB2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924175" cy="2343150"/>
            <wp:effectExtent l="0" t="0" r="9525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DB2" w:rsidRDefault="00A76DB2" w:rsidP="00A76DB2">
      <w:pPr>
        <w:pStyle w:val="Prrafodelista"/>
        <w:ind w:left="1440"/>
      </w:pPr>
    </w:p>
    <w:p w:rsidR="00A76DB2" w:rsidRDefault="00A76DB2" w:rsidP="00A76DB2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86075" cy="2095500"/>
            <wp:effectExtent l="0" t="0" r="9525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6278" w:rsidRDefault="00346278" w:rsidP="00A76DB2">
      <w:pPr>
        <w:pStyle w:val="Prrafodelista"/>
        <w:ind w:left="1440"/>
      </w:pPr>
    </w:p>
    <w:p w:rsidR="00346278" w:rsidRDefault="00346278" w:rsidP="00A76DB2">
      <w:pPr>
        <w:pStyle w:val="Prrafodelista"/>
        <w:ind w:left="1440"/>
      </w:pPr>
    </w:p>
    <w:p w:rsidR="00346278" w:rsidRDefault="00346278" w:rsidP="00A76DB2">
      <w:pPr>
        <w:pStyle w:val="Prrafodelista"/>
        <w:ind w:left="1440"/>
      </w:pPr>
    </w:p>
    <w:p w:rsidR="00346278" w:rsidRDefault="00346278" w:rsidP="00A76DB2">
      <w:pPr>
        <w:pStyle w:val="Prrafodelista"/>
        <w:ind w:left="1440"/>
      </w:pPr>
    </w:p>
    <w:p w:rsidR="00346278" w:rsidRDefault="00346278" w:rsidP="00A76DB2">
      <w:pPr>
        <w:pStyle w:val="Prrafodelista"/>
        <w:ind w:left="1440"/>
      </w:pPr>
    </w:p>
    <w:p w:rsidR="00346278" w:rsidRDefault="00346278" w:rsidP="00A76DB2">
      <w:pPr>
        <w:pStyle w:val="Prrafodelista"/>
        <w:ind w:left="1440"/>
      </w:pPr>
    </w:p>
    <w:p w:rsidR="00346278" w:rsidRDefault="00346278" w:rsidP="00A76DB2">
      <w:pPr>
        <w:pStyle w:val="Prrafodelista"/>
        <w:ind w:left="1440"/>
      </w:pPr>
    </w:p>
    <w:p w:rsidR="00346278" w:rsidRDefault="00346278" w:rsidP="00A76DB2">
      <w:pPr>
        <w:pStyle w:val="Prrafodelista"/>
        <w:ind w:left="1440"/>
      </w:pPr>
    </w:p>
    <w:p w:rsidR="00346278" w:rsidRDefault="00346278" w:rsidP="00A76DB2">
      <w:pPr>
        <w:pStyle w:val="Prrafodelista"/>
        <w:ind w:left="1440"/>
      </w:pPr>
    </w:p>
    <w:p w:rsidR="00346278" w:rsidRDefault="00346278" w:rsidP="00A76DB2">
      <w:pPr>
        <w:pStyle w:val="Prrafodelista"/>
        <w:ind w:left="1440"/>
      </w:pPr>
    </w:p>
    <w:p w:rsidR="00346278" w:rsidRDefault="00346278" w:rsidP="00A76DB2">
      <w:pPr>
        <w:pStyle w:val="Prrafodelista"/>
        <w:ind w:left="1440"/>
      </w:pPr>
    </w:p>
    <w:p w:rsidR="00A76DB2" w:rsidRDefault="00A76DB2" w:rsidP="00A76DB2">
      <w:pPr>
        <w:pStyle w:val="Prrafodelista"/>
        <w:numPr>
          <w:ilvl w:val="0"/>
          <w:numId w:val="1"/>
        </w:numPr>
      </w:pPr>
      <w:r w:rsidRPr="00055003">
        <w:lastRenderedPageBreak/>
        <w:t>Consultas y transacciones</w:t>
      </w:r>
    </w:p>
    <w:p w:rsidR="00A76DB2" w:rsidRDefault="00A76DB2" w:rsidP="00A76DB2">
      <w:pPr>
        <w:pStyle w:val="Prrafodelista"/>
        <w:numPr>
          <w:ilvl w:val="0"/>
          <w:numId w:val="3"/>
        </w:numPr>
      </w:pPr>
      <w:r>
        <w:t>Consultas – registros públicos</w:t>
      </w:r>
    </w:p>
    <w:p w:rsidR="00A76DB2" w:rsidRDefault="00A76DB2" w:rsidP="00A76DB2">
      <w:pPr>
        <w:pStyle w:val="Prrafodelista"/>
      </w:pPr>
      <w:r>
        <w:rPr>
          <w:noProof/>
          <w:lang w:eastAsia="es-CO"/>
        </w:rPr>
        <w:drawing>
          <wp:inline distT="0" distB="0" distL="0" distR="0">
            <wp:extent cx="2905125" cy="5553075"/>
            <wp:effectExtent l="0" t="0" r="9525" b="952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555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DB2" w:rsidRDefault="00A76DB2" w:rsidP="00A76DB2">
      <w:pPr>
        <w:pStyle w:val="Prrafodelista"/>
      </w:pPr>
    </w:p>
    <w:p w:rsidR="00346278" w:rsidRDefault="00346278" w:rsidP="00A76DB2">
      <w:pPr>
        <w:pStyle w:val="Prrafodelista"/>
      </w:pPr>
    </w:p>
    <w:p w:rsidR="00346278" w:rsidRDefault="00346278" w:rsidP="00A76DB2">
      <w:pPr>
        <w:pStyle w:val="Prrafodelista"/>
      </w:pPr>
    </w:p>
    <w:p w:rsidR="00346278" w:rsidRDefault="00346278" w:rsidP="00A76DB2">
      <w:pPr>
        <w:pStyle w:val="Prrafodelista"/>
      </w:pPr>
    </w:p>
    <w:p w:rsidR="00346278" w:rsidRDefault="00346278" w:rsidP="00A76DB2">
      <w:pPr>
        <w:pStyle w:val="Prrafodelista"/>
      </w:pPr>
    </w:p>
    <w:p w:rsidR="00346278" w:rsidRDefault="00346278" w:rsidP="00A76DB2">
      <w:pPr>
        <w:pStyle w:val="Prrafodelista"/>
      </w:pPr>
    </w:p>
    <w:p w:rsidR="00A76DB2" w:rsidRDefault="00A76DB2" w:rsidP="00A76DB2">
      <w:pPr>
        <w:pStyle w:val="Prrafodelista"/>
        <w:numPr>
          <w:ilvl w:val="0"/>
          <w:numId w:val="3"/>
        </w:numPr>
      </w:pPr>
      <w:r>
        <w:lastRenderedPageBreak/>
        <w:t>Consultas – registros nacionales</w:t>
      </w:r>
    </w:p>
    <w:p w:rsidR="00A76DB2" w:rsidRDefault="007F6173" w:rsidP="00A76DB2">
      <w:pPr>
        <w:pStyle w:val="Prrafodelista"/>
      </w:pPr>
      <w:r>
        <w:rPr>
          <w:noProof/>
          <w:lang w:eastAsia="es-CO"/>
        </w:rPr>
        <w:drawing>
          <wp:inline distT="0" distB="0" distL="0" distR="0">
            <wp:extent cx="2914650" cy="1685925"/>
            <wp:effectExtent l="0" t="0" r="0" b="952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6173" w:rsidRDefault="007F6173" w:rsidP="007F6173">
      <w:pPr>
        <w:pStyle w:val="Prrafodelista"/>
        <w:numPr>
          <w:ilvl w:val="0"/>
          <w:numId w:val="3"/>
        </w:numPr>
      </w:pPr>
      <w:r>
        <w:t>Operaciones – registros públicos</w:t>
      </w:r>
    </w:p>
    <w:p w:rsidR="007F6173" w:rsidRDefault="007F6173" w:rsidP="007F6173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552700" cy="4705350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4491" cy="47086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6173" w:rsidRDefault="007F6173" w:rsidP="007F6173">
      <w:pPr>
        <w:pStyle w:val="Prrafodelista"/>
        <w:ind w:left="1440"/>
      </w:pPr>
    </w:p>
    <w:p w:rsidR="007F6173" w:rsidRPr="00055003" w:rsidRDefault="007F6173" w:rsidP="007F6173">
      <w:pPr>
        <w:pStyle w:val="Prrafodelista"/>
        <w:numPr>
          <w:ilvl w:val="0"/>
          <w:numId w:val="3"/>
        </w:numPr>
      </w:pPr>
      <w:r>
        <w:lastRenderedPageBreak/>
        <w:t xml:space="preserve">Operaciones – usuarios públicos </w:t>
      </w:r>
    </w:p>
    <w:p w:rsidR="007F6173" w:rsidRDefault="007F6173" w:rsidP="007F6173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495550" cy="1548394"/>
            <wp:effectExtent l="0" t="0" r="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1548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6173" w:rsidRDefault="007F6173" w:rsidP="007F6173">
      <w:pPr>
        <w:pStyle w:val="Prrafodelista"/>
        <w:numPr>
          <w:ilvl w:val="0"/>
          <w:numId w:val="1"/>
        </w:numPr>
      </w:pPr>
      <w:r>
        <w:t>Parametrización ERP</w:t>
      </w:r>
    </w:p>
    <w:p w:rsidR="007F6173" w:rsidRDefault="007F6173" w:rsidP="007F6173">
      <w:pPr>
        <w:pStyle w:val="Prrafodelista"/>
        <w:numPr>
          <w:ilvl w:val="0"/>
          <w:numId w:val="3"/>
        </w:numPr>
      </w:pPr>
      <w:r>
        <w:t xml:space="preserve">Mantenimiento tablas básicas </w:t>
      </w:r>
    </w:p>
    <w:p w:rsidR="007F6173" w:rsidRDefault="007F6173" w:rsidP="007F6173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 wp14:anchorId="4BEBD3B1" wp14:editId="3124FFB9">
            <wp:extent cx="2494781" cy="4632004"/>
            <wp:effectExtent l="0" t="0" r="127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471" cy="4633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6173" w:rsidRDefault="007F6173" w:rsidP="007F6173">
      <w:pPr>
        <w:pStyle w:val="Prrafodelista"/>
        <w:ind w:left="1440"/>
      </w:pPr>
      <w:r>
        <w:rPr>
          <w:noProof/>
          <w:lang w:eastAsia="es-CO"/>
        </w:rPr>
        <w:lastRenderedPageBreak/>
        <w:drawing>
          <wp:inline distT="0" distB="0" distL="0" distR="0">
            <wp:extent cx="2895600" cy="5857875"/>
            <wp:effectExtent l="0" t="0" r="0" b="9525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585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6173" w:rsidRDefault="007F6173" w:rsidP="007F6173">
      <w:pPr>
        <w:pStyle w:val="Prrafodelista"/>
        <w:ind w:left="1440"/>
      </w:pPr>
    </w:p>
    <w:p w:rsidR="00D73E95" w:rsidRDefault="00D73E95" w:rsidP="007F6173">
      <w:pPr>
        <w:pStyle w:val="Prrafodelista"/>
        <w:ind w:left="1440"/>
      </w:pPr>
    </w:p>
    <w:p w:rsidR="00D73E95" w:rsidRDefault="00D73E95" w:rsidP="007F6173">
      <w:pPr>
        <w:pStyle w:val="Prrafodelista"/>
        <w:ind w:left="1440"/>
      </w:pPr>
    </w:p>
    <w:p w:rsidR="00D73E95" w:rsidRDefault="00D73E95" w:rsidP="007F6173">
      <w:pPr>
        <w:pStyle w:val="Prrafodelista"/>
        <w:ind w:left="1440"/>
      </w:pPr>
    </w:p>
    <w:p w:rsidR="00D73E95" w:rsidRDefault="00D73E95" w:rsidP="007F6173">
      <w:pPr>
        <w:pStyle w:val="Prrafodelista"/>
        <w:ind w:left="1440"/>
      </w:pPr>
    </w:p>
    <w:p w:rsidR="00D73E95" w:rsidRDefault="00D73E95" w:rsidP="007F6173">
      <w:pPr>
        <w:pStyle w:val="Prrafodelista"/>
        <w:ind w:left="1440"/>
      </w:pPr>
    </w:p>
    <w:p w:rsidR="007F6173" w:rsidRDefault="007F6173" w:rsidP="007F6173">
      <w:pPr>
        <w:pStyle w:val="Prrafodelista"/>
        <w:numPr>
          <w:ilvl w:val="0"/>
          <w:numId w:val="3"/>
        </w:numPr>
      </w:pPr>
      <w:r>
        <w:lastRenderedPageBreak/>
        <w:t>Gestión de formularios</w:t>
      </w:r>
    </w:p>
    <w:p w:rsidR="007F6173" w:rsidRDefault="007F6173" w:rsidP="007F6173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76550" cy="990600"/>
            <wp:effectExtent l="0" t="0" r="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6173" w:rsidRDefault="007F6173" w:rsidP="007F6173">
      <w:pPr>
        <w:pStyle w:val="Prrafodelista"/>
        <w:ind w:left="1440"/>
      </w:pPr>
    </w:p>
    <w:p w:rsidR="007F6173" w:rsidRDefault="007F6173" w:rsidP="007F6173">
      <w:pPr>
        <w:pStyle w:val="Prrafodelista"/>
        <w:numPr>
          <w:ilvl w:val="0"/>
          <w:numId w:val="3"/>
        </w:numPr>
      </w:pPr>
      <w:r>
        <w:t>Gestionar datos privados</w:t>
      </w:r>
    </w:p>
    <w:p w:rsidR="007F6173" w:rsidRDefault="007F6173" w:rsidP="007F6173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67025" cy="438150"/>
            <wp:effectExtent l="0" t="0" r="9525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6173" w:rsidRDefault="007F6173" w:rsidP="007F6173">
      <w:pPr>
        <w:pStyle w:val="Prrafodelista"/>
        <w:numPr>
          <w:ilvl w:val="0"/>
          <w:numId w:val="3"/>
        </w:numPr>
      </w:pPr>
      <w:r>
        <w:t>Administración de archivos y BD</w:t>
      </w:r>
    </w:p>
    <w:p w:rsidR="007F6173" w:rsidRDefault="007F6173" w:rsidP="007F6173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905125" cy="904875"/>
            <wp:effectExtent l="0" t="0" r="9525" b="9525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6173" w:rsidRDefault="007F6173" w:rsidP="007F6173">
      <w:pPr>
        <w:pStyle w:val="Prrafodelista"/>
        <w:numPr>
          <w:ilvl w:val="0"/>
          <w:numId w:val="1"/>
        </w:numPr>
      </w:pPr>
      <w:r>
        <w:t xml:space="preserve">Planeación estratégica y presupuesto </w:t>
      </w:r>
    </w:p>
    <w:p w:rsidR="007F6173" w:rsidRDefault="007F6173" w:rsidP="007F6173">
      <w:pPr>
        <w:pStyle w:val="Prrafodelista"/>
        <w:numPr>
          <w:ilvl w:val="0"/>
          <w:numId w:val="3"/>
        </w:numPr>
      </w:pPr>
      <w:r>
        <w:t>Mantenimiento tablas</w:t>
      </w:r>
    </w:p>
    <w:p w:rsidR="007F6173" w:rsidRDefault="007F6173" w:rsidP="007F6173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95600" cy="1609725"/>
            <wp:effectExtent l="0" t="0" r="0" b="9525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6173" w:rsidRDefault="007F6173" w:rsidP="007F6173">
      <w:pPr>
        <w:pStyle w:val="Prrafodelista"/>
        <w:numPr>
          <w:ilvl w:val="0"/>
          <w:numId w:val="3"/>
        </w:numPr>
      </w:pPr>
      <w:r>
        <w:t>Seguimiento y planeación estratégica</w:t>
      </w:r>
    </w:p>
    <w:p w:rsidR="007F6173" w:rsidRDefault="007F6173" w:rsidP="007F6173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76550" cy="504825"/>
            <wp:effectExtent l="0" t="0" r="0" b="9525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6173" w:rsidRDefault="002D523E" w:rsidP="002D523E">
      <w:pPr>
        <w:pStyle w:val="Prrafodelista"/>
        <w:numPr>
          <w:ilvl w:val="0"/>
          <w:numId w:val="3"/>
        </w:numPr>
      </w:pPr>
      <w:r>
        <w:t xml:space="preserve">Consultas y resultados de planeación estratégica </w:t>
      </w:r>
    </w:p>
    <w:p w:rsidR="002D523E" w:rsidRDefault="002D523E" w:rsidP="002D523E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914650" cy="942975"/>
            <wp:effectExtent l="0" t="0" r="0" b="9525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523E" w:rsidRDefault="002D523E" w:rsidP="002D523E">
      <w:pPr>
        <w:pStyle w:val="Prrafodelista"/>
        <w:numPr>
          <w:ilvl w:val="0"/>
          <w:numId w:val="1"/>
        </w:numPr>
      </w:pPr>
      <w:r>
        <w:lastRenderedPageBreak/>
        <w:t>Control y seguimiento</w:t>
      </w:r>
    </w:p>
    <w:p w:rsidR="002D523E" w:rsidRDefault="002D523E" w:rsidP="002D523E">
      <w:pPr>
        <w:pStyle w:val="Prrafodelista"/>
        <w:numPr>
          <w:ilvl w:val="0"/>
          <w:numId w:val="3"/>
        </w:numPr>
      </w:pPr>
      <w:r>
        <w:t>Mantenimiento tablas control y seguimiento</w:t>
      </w:r>
    </w:p>
    <w:p w:rsidR="002D523E" w:rsidRDefault="002D523E" w:rsidP="002D523E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95600" cy="733425"/>
            <wp:effectExtent l="0" t="0" r="0" b="9525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523E" w:rsidRDefault="002D523E" w:rsidP="002D523E">
      <w:pPr>
        <w:pStyle w:val="Prrafodelista"/>
        <w:numPr>
          <w:ilvl w:val="0"/>
          <w:numId w:val="3"/>
        </w:numPr>
      </w:pPr>
      <w:r>
        <w:t>Consultas e informes de control y seguimiento</w:t>
      </w:r>
    </w:p>
    <w:p w:rsidR="002D523E" w:rsidRDefault="002D523E" w:rsidP="002D523E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95600" cy="1143000"/>
            <wp:effectExtent l="0" t="0" r="0" b="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523E" w:rsidRDefault="002D523E" w:rsidP="002D523E">
      <w:pPr>
        <w:pStyle w:val="Prrafodelista"/>
        <w:numPr>
          <w:ilvl w:val="0"/>
          <w:numId w:val="3"/>
        </w:numPr>
      </w:pPr>
      <w:r>
        <w:t xml:space="preserve">Tickets </w:t>
      </w:r>
      <w:r>
        <w:tab/>
      </w:r>
    </w:p>
    <w:p w:rsidR="002D523E" w:rsidRDefault="002D523E" w:rsidP="002D523E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86075" cy="923925"/>
            <wp:effectExtent l="0" t="0" r="9525" b="9525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523E" w:rsidRDefault="002D523E" w:rsidP="002D523E">
      <w:pPr>
        <w:pStyle w:val="Prrafodelista"/>
        <w:numPr>
          <w:ilvl w:val="0"/>
          <w:numId w:val="3"/>
        </w:numPr>
      </w:pPr>
      <w:r>
        <w:t>Control de cambios</w:t>
      </w:r>
    </w:p>
    <w:p w:rsidR="002D523E" w:rsidRDefault="002D523E" w:rsidP="002D523E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905125" cy="942975"/>
            <wp:effectExtent l="0" t="0" r="9525" b="9525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523E" w:rsidRDefault="002D523E" w:rsidP="002D523E">
      <w:pPr>
        <w:pStyle w:val="Prrafodelista"/>
        <w:numPr>
          <w:ilvl w:val="0"/>
          <w:numId w:val="3"/>
        </w:numPr>
      </w:pPr>
      <w:r>
        <w:t>Control de actas</w:t>
      </w:r>
    </w:p>
    <w:p w:rsidR="002D523E" w:rsidRDefault="002D523E" w:rsidP="002D523E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76550" cy="685800"/>
            <wp:effectExtent l="0" t="0" r="0" b="0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523E" w:rsidRDefault="002D523E" w:rsidP="002D523E">
      <w:pPr>
        <w:pStyle w:val="Prrafodelista"/>
        <w:numPr>
          <w:ilvl w:val="0"/>
          <w:numId w:val="3"/>
        </w:numPr>
      </w:pPr>
      <w:r>
        <w:t>Documentación</w:t>
      </w:r>
    </w:p>
    <w:p w:rsidR="002D523E" w:rsidRDefault="002D523E" w:rsidP="002D523E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914650" cy="676275"/>
            <wp:effectExtent l="0" t="0" r="0" b="9525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3E95" w:rsidRDefault="00D73E95" w:rsidP="002D523E">
      <w:pPr>
        <w:pStyle w:val="Prrafodelista"/>
        <w:ind w:left="1440"/>
      </w:pPr>
    </w:p>
    <w:p w:rsidR="00D73E95" w:rsidRDefault="00D73E95" w:rsidP="002D523E">
      <w:pPr>
        <w:pStyle w:val="Prrafodelista"/>
        <w:ind w:left="1440"/>
      </w:pPr>
    </w:p>
    <w:p w:rsidR="002D523E" w:rsidRDefault="002D523E" w:rsidP="002D523E">
      <w:pPr>
        <w:pStyle w:val="Prrafodelista"/>
        <w:numPr>
          <w:ilvl w:val="0"/>
          <w:numId w:val="3"/>
        </w:numPr>
      </w:pPr>
      <w:r>
        <w:lastRenderedPageBreak/>
        <w:t xml:space="preserve">Gestión tecnológica </w:t>
      </w:r>
    </w:p>
    <w:p w:rsidR="002D523E" w:rsidRDefault="002D523E" w:rsidP="002D523E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924175" cy="2981325"/>
            <wp:effectExtent l="0" t="0" r="9525" b="9525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523E" w:rsidRDefault="002D523E" w:rsidP="002D523E">
      <w:pPr>
        <w:pStyle w:val="Prrafodelista"/>
        <w:numPr>
          <w:ilvl w:val="0"/>
          <w:numId w:val="1"/>
        </w:numPr>
      </w:pPr>
      <w:r>
        <w:t>Sistema de gestión integral</w:t>
      </w:r>
    </w:p>
    <w:p w:rsidR="002D523E" w:rsidRDefault="002D523E" w:rsidP="002D523E">
      <w:pPr>
        <w:pStyle w:val="Prrafodelista"/>
        <w:numPr>
          <w:ilvl w:val="0"/>
          <w:numId w:val="3"/>
        </w:numPr>
      </w:pPr>
      <w:r>
        <w:t>Mantenimiento tablas del S.G.I.</w:t>
      </w:r>
    </w:p>
    <w:p w:rsidR="002D523E" w:rsidRDefault="002D523E" w:rsidP="002D523E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95600" cy="904875"/>
            <wp:effectExtent l="0" t="0" r="0" b="9525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523E" w:rsidRDefault="002D523E" w:rsidP="002D523E">
      <w:pPr>
        <w:pStyle w:val="Prrafodelista"/>
        <w:numPr>
          <w:ilvl w:val="0"/>
          <w:numId w:val="3"/>
        </w:numPr>
      </w:pPr>
      <w:r>
        <w:t>Parametrización del S.G.I.</w:t>
      </w:r>
    </w:p>
    <w:p w:rsidR="002D523E" w:rsidRDefault="002D523E" w:rsidP="002D523E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67025" cy="1628775"/>
            <wp:effectExtent l="0" t="0" r="9525" b="9525"/>
            <wp:docPr id="28" name="Imagen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523E" w:rsidRDefault="002D523E" w:rsidP="002D523E">
      <w:pPr>
        <w:pStyle w:val="Prrafodelista"/>
        <w:numPr>
          <w:ilvl w:val="0"/>
          <w:numId w:val="3"/>
        </w:numPr>
      </w:pPr>
      <w:r>
        <w:t>Diligenciamiento del S.G.I.</w:t>
      </w:r>
    </w:p>
    <w:p w:rsidR="002D523E" w:rsidRDefault="002D523E" w:rsidP="002D523E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914650" cy="485775"/>
            <wp:effectExtent l="0" t="0" r="0" b="9525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523E" w:rsidRDefault="002D523E" w:rsidP="002D523E">
      <w:pPr>
        <w:pStyle w:val="Prrafodelista"/>
        <w:numPr>
          <w:ilvl w:val="0"/>
          <w:numId w:val="3"/>
        </w:numPr>
      </w:pPr>
      <w:r>
        <w:lastRenderedPageBreak/>
        <w:t>Diagnostico S.G.I.</w:t>
      </w:r>
    </w:p>
    <w:p w:rsidR="002D523E" w:rsidRDefault="002D523E" w:rsidP="002D523E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905125" cy="504825"/>
            <wp:effectExtent l="0" t="0" r="9525" b="9525"/>
            <wp:docPr id="30" name="Imagen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523E" w:rsidRDefault="002D523E" w:rsidP="002D523E">
      <w:pPr>
        <w:pStyle w:val="Prrafodelista"/>
        <w:numPr>
          <w:ilvl w:val="0"/>
          <w:numId w:val="1"/>
        </w:numPr>
      </w:pPr>
      <w:r>
        <w:t>Gestión contable</w:t>
      </w:r>
    </w:p>
    <w:p w:rsidR="002D523E" w:rsidRDefault="002D523E" w:rsidP="002D523E">
      <w:pPr>
        <w:pStyle w:val="Prrafodelista"/>
        <w:numPr>
          <w:ilvl w:val="0"/>
          <w:numId w:val="3"/>
        </w:numPr>
      </w:pPr>
      <w:r>
        <w:t>Administración contable</w:t>
      </w:r>
    </w:p>
    <w:p w:rsidR="002D523E" w:rsidRDefault="002D523E" w:rsidP="002D523E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905125" cy="1866900"/>
            <wp:effectExtent l="0" t="0" r="9525" b="0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523E" w:rsidRDefault="002D523E" w:rsidP="002D523E">
      <w:pPr>
        <w:pStyle w:val="Prrafodelista"/>
        <w:numPr>
          <w:ilvl w:val="0"/>
          <w:numId w:val="3"/>
        </w:numPr>
      </w:pPr>
      <w:r>
        <w:t>Gestión de informes de terceros</w:t>
      </w:r>
    </w:p>
    <w:p w:rsidR="002D523E" w:rsidRDefault="002D523E" w:rsidP="002D523E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86075" cy="1828800"/>
            <wp:effectExtent l="0" t="0" r="9525" b="0"/>
            <wp:docPr id="32" name="Image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523E" w:rsidRDefault="002D523E" w:rsidP="002D523E">
      <w:pPr>
        <w:pStyle w:val="Prrafodelista"/>
        <w:numPr>
          <w:ilvl w:val="0"/>
          <w:numId w:val="3"/>
        </w:numPr>
      </w:pPr>
      <w:r>
        <w:t>Activos e inventarios</w:t>
      </w:r>
    </w:p>
    <w:p w:rsidR="002D523E" w:rsidRDefault="002D523E" w:rsidP="002D523E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86075" cy="1590675"/>
            <wp:effectExtent l="0" t="0" r="9525" b="9525"/>
            <wp:docPr id="33" name="Imagen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59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3E95" w:rsidRDefault="00D73E95" w:rsidP="002D523E">
      <w:pPr>
        <w:pStyle w:val="Prrafodelista"/>
        <w:ind w:left="1440"/>
      </w:pPr>
    </w:p>
    <w:p w:rsidR="002D523E" w:rsidRDefault="002D523E" w:rsidP="002D523E">
      <w:pPr>
        <w:pStyle w:val="Prrafodelista"/>
        <w:numPr>
          <w:ilvl w:val="0"/>
          <w:numId w:val="3"/>
        </w:numPr>
      </w:pPr>
      <w:r>
        <w:lastRenderedPageBreak/>
        <w:t xml:space="preserve">Procesos especiales  de la contabilidad </w:t>
      </w:r>
    </w:p>
    <w:p w:rsidR="002D523E" w:rsidRDefault="002D523E" w:rsidP="002D523E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67025" cy="1809750"/>
            <wp:effectExtent l="0" t="0" r="9525" b="0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5A5D" w:rsidRDefault="00835A5D" w:rsidP="00835A5D">
      <w:pPr>
        <w:pStyle w:val="Prrafodelista"/>
        <w:numPr>
          <w:ilvl w:val="0"/>
          <w:numId w:val="3"/>
        </w:numPr>
      </w:pPr>
      <w:r>
        <w:t>Información exógena distrital</w:t>
      </w:r>
    </w:p>
    <w:p w:rsidR="00835A5D" w:rsidRDefault="00835A5D" w:rsidP="00835A5D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95600" cy="1400175"/>
            <wp:effectExtent l="0" t="0" r="0" b="9525"/>
            <wp:docPr id="35" name="Imagen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5A5D" w:rsidRDefault="00835A5D" w:rsidP="00835A5D">
      <w:pPr>
        <w:pStyle w:val="Prrafodelista"/>
        <w:numPr>
          <w:ilvl w:val="0"/>
          <w:numId w:val="3"/>
        </w:numPr>
      </w:pPr>
      <w:r>
        <w:t>Información exógena tributaria</w:t>
      </w:r>
    </w:p>
    <w:p w:rsidR="00835A5D" w:rsidRDefault="00835A5D" w:rsidP="00835A5D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86075" cy="1800225"/>
            <wp:effectExtent l="0" t="0" r="9525" b="9525"/>
            <wp:docPr id="36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3E95" w:rsidRDefault="00D73E95" w:rsidP="00835A5D">
      <w:pPr>
        <w:pStyle w:val="Prrafodelista"/>
        <w:ind w:left="1440"/>
      </w:pPr>
    </w:p>
    <w:p w:rsidR="00D73E95" w:rsidRDefault="00D73E95" w:rsidP="00835A5D">
      <w:pPr>
        <w:pStyle w:val="Prrafodelista"/>
        <w:ind w:left="1440"/>
      </w:pPr>
    </w:p>
    <w:p w:rsidR="00D73E95" w:rsidRDefault="00D73E95" w:rsidP="00835A5D">
      <w:pPr>
        <w:pStyle w:val="Prrafodelista"/>
        <w:ind w:left="1440"/>
      </w:pPr>
    </w:p>
    <w:p w:rsidR="00D73E95" w:rsidRDefault="00D73E95" w:rsidP="00835A5D">
      <w:pPr>
        <w:pStyle w:val="Prrafodelista"/>
        <w:ind w:left="1440"/>
      </w:pPr>
    </w:p>
    <w:p w:rsidR="00D73E95" w:rsidRDefault="00D73E95" w:rsidP="00835A5D">
      <w:pPr>
        <w:pStyle w:val="Prrafodelista"/>
        <w:ind w:left="1440"/>
      </w:pPr>
    </w:p>
    <w:p w:rsidR="00D73E95" w:rsidRDefault="00D73E95" w:rsidP="00835A5D">
      <w:pPr>
        <w:pStyle w:val="Prrafodelista"/>
        <w:ind w:left="1440"/>
      </w:pPr>
    </w:p>
    <w:p w:rsidR="00D73E95" w:rsidRDefault="00D73E95" w:rsidP="00835A5D">
      <w:pPr>
        <w:pStyle w:val="Prrafodelista"/>
        <w:ind w:left="1440"/>
      </w:pPr>
    </w:p>
    <w:p w:rsidR="00835A5D" w:rsidRDefault="00835A5D" w:rsidP="00835A5D">
      <w:pPr>
        <w:pStyle w:val="Prrafodelista"/>
        <w:numPr>
          <w:ilvl w:val="0"/>
          <w:numId w:val="1"/>
        </w:numPr>
      </w:pPr>
      <w:r>
        <w:lastRenderedPageBreak/>
        <w:t>Gestión presupuestal</w:t>
      </w:r>
    </w:p>
    <w:p w:rsidR="00835A5D" w:rsidRDefault="00835A5D" w:rsidP="00835A5D">
      <w:pPr>
        <w:pStyle w:val="Prrafodelista"/>
        <w:numPr>
          <w:ilvl w:val="0"/>
          <w:numId w:val="3"/>
        </w:numPr>
      </w:pPr>
      <w:r>
        <w:t>Control presupuestal  - sega</w:t>
      </w:r>
    </w:p>
    <w:p w:rsidR="00835A5D" w:rsidRDefault="00835A5D" w:rsidP="00835A5D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95600" cy="2257425"/>
            <wp:effectExtent l="0" t="0" r="0" b="9525"/>
            <wp:docPr id="37" name="Imagen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5A5D" w:rsidRDefault="00835A5D" w:rsidP="00835A5D">
      <w:pPr>
        <w:pStyle w:val="Prrafodelista"/>
        <w:numPr>
          <w:ilvl w:val="0"/>
          <w:numId w:val="3"/>
        </w:numPr>
      </w:pPr>
      <w:r>
        <w:t>Control presupuestal – SII – SEGA</w:t>
      </w:r>
    </w:p>
    <w:p w:rsidR="00835A5D" w:rsidRDefault="00835A5D" w:rsidP="00835A5D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67025" cy="2324100"/>
            <wp:effectExtent l="0" t="0" r="9525" b="0"/>
            <wp:docPr id="38" name="Imagen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5A5D" w:rsidRDefault="00835A5D" w:rsidP="00835A5D">
      <w:pPr>
        <w:pStyle w:val="Prrafodelista"/>
        <w:numPr>
          <w:ilvl w:val="0"/>
          <w:numId w:val="3"/>
        </w:numPr>
      </w:pPr>
      <w:r>
        <w:t>Proyecciones</w:t>
      </w:r>
    </w:p>
    <w:p w:rsidR="00835A5D" w:rsidRDefault="00835A5D" w:rsidP="00835A5D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86075" cy="1371600"/>
            <wp:effectExtent l="0" t="0" r="9525" b="0"/>
            <wp:docPr id="39" name="Imagen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3E95" w:rsidRDefault="00D73E95" w:rsidP="00835A5D">
      <w:pPr>
        <w:pStyle w:val="Prrafodelista"/>
        <w:ind w:left="1440"/>
      </w:pPr>
    </w:p>
    <w:p w:rsidR="00835A5D" w:rsidRDefault="00835A5D" w:rsidP="00835A5D">
      <w:pPr>
        <w:pStyle w:val="Prrafodelista"/>
        <w:numPr>
          <w:ilvl w:val="0"/>
          <w:numId w:val="1"/>
        </w:numPr>
      </w:pPr>
      <w:r>
        <w:lastRenderedPageBreak/>
        <w:t>Gestión de compras y proveedores</w:t>
      </w:r>
    </w:p>
    <w:p w:rsidR="00835A5D" w:rsidRDefault="00835A5D" w:rsidP="00835A5D">
      <w:pPr>
        <w:pStyle w:val="Prrafodelista"/>
        <w:numPr>
          <w:ilvl w:val="0"/>
          <w:numId w:val="3"/>
        </w:numPr>
      </w:pPr>
      <w:r>
        <w:t>Parametrización compras/proveedores</w:t>
      </w:r>
    </w:p>
    <w:p w:rsidR="00835A5D" w:rsidRDefault="00835A5D" w:rsidP="00835A5D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76550" cy="1381125"/>
            <wp:effectExtent l="0" t="0" r="0" b="9525"/>
            <wp:docPr id="40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5A5D" w:rsidRDefault="00835A5D" w:rsidP="00835A5D">
      <w:pPr>
        <w:pStyle w:val="Prrafodelista"/>
        <w:numPr>
          <w:ilvl w:val="0"/>
          <w:numId w:val="3"/>
        </w:numPr>
      </w:pPr>
      <w:r>
        <w:t>Legalizaciones y procesos</w:t>
      </w:r>
    </w:p>
    <w:p w:rsidR="00835A5D" w:rsidRDefault="00835A5D" w:rsidP="00835A5D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86075" cy="1752600"/>
            <wp:effectExtent l="0" t="0" r="9525" b="0"/>
            <wp:docPr id="41" name="Imagen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5A5D" w:rsidRDefault="00835A5D" w:rsidP="00835A5D">
      <w:pPr>
        <w:pStyle w:val="Prrafodelista"/>
        <w:numPr>
          <w:ilvl w:val="0"/>
          <w:numId w:val="3"/>
        </w:numPr>
      </w:pPr>
      <w:r>
        <w:t>Informes y consultas compras/proveedores</w:t>
      </w:r>
    </w:p>
    <w:p w:rsidR="00835A5D" w:rsidRDefault="00835A5D" w:rsidP="00835A5D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95600" cy="1152525"/>
            <wp:effectExtent l="0" t="0" r="0" b="9525"/>
            <wp:docPr id="42" name="Imagen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15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5A5D" w:rsidRDefault="00835A5D" w:rsidP="00835A5D">
      <w:pPr>
        <w:pStyle w:val="Prrafodelista"/>
        <w:numPr>
          <w:ilvl w:val="0"/>
          <w:numId w:val="1"/>
        </w:numPr>
      </w:pPr>
      <w:r>
        <w:t>Movimientos</w:t>
      </w:r>
    </w:p>
    <w:p w:rsidR="00835A5D" w:rsidRDefault="00835A5D" w:rsidP="00835A5D">
      <w:pPr>
        <w:pStyle w:val="Prrafodelista"/>
        <w:numPr>
          <w:ilvl w:val="0"/>
          <w:numId w:val="3"/>
        </w:numPr>
      </w:pPr>
      <w:r>
        <w:t xml:space="preserve">Movimientos contables </w:t>
      </w:r>
      <w:r w:rsidR="00404F65">
        <w:t>SII</w:t>
      </w:r>
    </w:p>
    <w:p w:rsidR="00F45B6B" w:rsidRDefault="001C4D5A" w:rsidP="00F45B6B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86075" cy="876300"/>
            <wp:effectExtent l="0" t="0" r="9525" b="0"/>
            <wp:docPr id="43" name="Imagen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3E95" w:rsidRDefault="00D73E95" w:rsidP="00F45B6B">
      <w:pPr>
        <w:pStyle w:val="Prrafodelista"/>
        <w:ind w:left="1440"/>
      </w:pPr>
    </w:p>
    <w:p w:rsidR="00D73E95" w:rsidRDefault="00D73E95" w:rsidP="00F45B6B">
      <w:pPr>
        <w:pStyle w:val="Prrafodelista"/>
        <w:ind w:left="1440"/>
      </w:pPr>
    </w:p>
    <w:p w:rsidR="00D73E95" w:rsidRDefault="00D73E95" w:rsidP="00F45B6B">
      <w:pPr>
        <w:pStyle w:val="Prrafodelista"/>
        <w:ind w:left="1440"/>
      </w:pPr>
    </w:p>
    <w:p w:rsidR="001C4D5A" w:rsidRDefault="00404F65" w:rsidP="00404F65">
      <w:pPr>
        <w:pStyle w:val="Prrafodelista"/>
        <w:numPr>
          <w:ilvl w:val="0"/>
          <w:numId w:val="3"/>
        </w:numPr>
      </w:pPr>
      <w:r>
        <w:lastRenderedPageBreak/>
        <w:t>Movimientos contables SEGA</w:t>
      </w:r>
    </w:p>
    <w:p w:rsidR="00404F65" w:rsidRDefault="00404F65" w:rsidP="00404F6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76550" cy="962025"/>
            <wp:effectExtent l="0" t="0" r="0" b="9525"/>
            <wp:docPr id="44" name="Imagen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4F65" w:rsidRDefault="00404F65" w:rsidP="00404F65">
      <w:pPr>
        <w:pStyle w:val="Prrafodelista"/>
        <w:numPr>
          <w:ilvl w:val="0"/>
          <w:numId w:val="3"/>
        </w:numPr>
      </w:pPr>
      <w:r>
        <w:t>Movimientos de tesorería</w:t>
      </w:r>
    </w:p>
    <w:p w:rsidR="00404F65" w:rsidRDefault="00404F65" w:rsidP="00404F6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905125" cy="1600200"/>
            <wp:effectExtent l="0" t="0" r="9525" b="0"/>
            <wp:docPr id="45" name="Imagen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4F65" w:rsidRDefault="00404F65" w:rsidP="00404F65">
      <w:pPr>
        <w:pStyle w:val="Prrafodelista"/>
        <w:numPr>
          <w:ilvl w:val="0"/>
          <w:numId w:val="3"/>
        </w:numPr>
      </w:pPr>
      <w:r>
        <w:t>Movimientos de compras, contratos y salidas</w:t>
      </w:r>
    </w:p>
    <w:p w:rsidR="00404F65" w:rsidRDefault="00404F65" w:rsidP="00404F6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86075" cy="1352550"/>
            <wp:effectExtent l="0" t="0" r="9525" b="0"/>
            <wp:docPr id="46" name="Imagen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4F65" w:rsidRDefault="00404F65" w:rsidP="00404F65">
      <w:pPr>
        <w:pStyle w:val="Prrafodelista"/>
        <w:numPr>
          <w:ilvl w:val="0"/>
          <w:numId w:val="3"/>
        </w:numPr>
      </w:pPr>
      <w:r>
        <w:t>Movimientos recursos humanos</w:t>
      </w:r>
    </w:p>
    <w:p w:rsidR="00404F65" w:rsidRDefault="00404F65" w:rsidP="00404F6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76550" cy="1133475"/>
            <wp:effectExtent l="0" t="0" r="0" b="9525"/>
            <wp:docPr id="47" name="Imagen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4F65" w:rsidRDefault="00404F65" w:rsidP="00404F65">
      <w:pPr>
        <w:pStyle w:val="Prrafodelista"/>
        <w:numPr>
          <w:ilvl w:val="0"/>
          <w:numId w:val="3"/>
        </w:numPr>
      </w:pPr>
      <w:r>
        <w:t>Movimientos de facturación</w:t>
      </w:r>
    </w:p>
    <w:p w:rsidR="00404F65" w:rsidRDefault="00404F65" w:rsidP="00404F6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95600" cy="952500"/>
            <wp:effectExtent l="0" t="0" r="0" b="0"/>
            <wp:docPr id="48" name="Imagen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4F65" w:rsidRDefault="00404F65" w:rsidP="00404F65">
      <w:pPr>
        <w:pStyle w:val="Prrafodelista"/>
        <w:numPr>
          <w:ilvl w:val="0"/>
          <w:numId w:val="1"/>
        </w:numPr>
      </w:pPr>
      <w:r>
        <w:lastRenderedPageBreak/>
        <w:t>Talento humano</w:t>
      </w:r>
    </w:p>
    <w:p w:rsidR="00404F65" w:rsidRDefault="00404F65" w:rsidP="00404F65">
      <w:pPr>
        <w:pStyle w:val="Prrafodelista"/>
        <w:numPr>
          <w:ilvl w:val="0"/>
          <w:numId w:val="3"/>
        </w:numPr>
      </w:pPr>
      <w:r>
        <w:t>Tablas del recurso humano</w:t>
      </w:r>
    </w:p>
    <w:p w:rsidR="00404F65" w:rsidRDefault="00404F65" w:rsidP="00404F6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76550" cy="3171825"/>
            <wp:effectExtent l="0" t="0" r="0" b="9525"/>
            <wp:docPr id="49" name="Imagen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4F65" w:rsidRDefault="00404F65" w:rsidP="00404F65">
      <w:pPr>
        <w:pStyle w:val="Prrafodelista"/>
        <w:numPr>
          <w:ilvl w:val="0"/>
          <w:numId w:val="3"/>
        </w:numPr>
      </w:pPr>
      <w:r>
        <w:t>Gestión talento humano</w:t>
      </w:r>
    </w:p>
    <w:p w:rsidR="00404F65" w:rsidRDefault="00404F65" w:rsidP="00404F6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95600" cy="1828800"/>
            <wp:effectExtent l="0" t="0" r="0" b="0"/>
            <wp:docPr id="50" name="Imagen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4F65" w:rsidRDefault="00404F65" w:rsidP="00404F65">
      <w:pPr>
        <w:pStyle w:val="Prrafodelista"/>
        <w:numPr>
          <w:ilvl w:val="0"/>
          <w:numId w:val="3"/>
        </w:numPr>
      </w:pPr>
      <w:r>
        <w:t>Liquidación de pagos de nomina</w:t>
      </w:r>
    </w:p>
    <w:p w:rsidR="00404F65" w:rsidRDefault="00404F65" w:rsidP="00404F6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95600" cy="1162050"/>
            <wp:effectExtent l="0" t="0" r="0" b="0"/>
            <wp:docPr id="51" name="Imagen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4F65" w:rsidRDefault="00404F65" w:rsidP="00404F65">
      <w:pPr>
        <w:pStyle w:val="Prrafodelista"/>
        <w:numPr>
          <w:ilvl w:val="0"/>
          <w:numId w:val="3"/>
        </w:numPr>
      </w:pPr>
      <w:r>
        <w:lastRenderedPageBreak/>
        <w:t>Liquidaciones complementarias de nomina</w:t>
      </w:r>
    </w:p>
    <w:p w:rsidR="00404F65" w:rsidRDefault="00404F65" w:rsidP="00404F6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905125" cy="447675"/>
            <wp:effectExtent l="0" t="0" r="9525" b="9525"/>
            <wp:docPr id="52" name="Imagen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4F65" w:rsidRDefault="00404F65" w:rsidP="00404F65">
      <w:pPr>
        <w:pStyle w:val="Prrafodelista"/>
        <w:numPr>
          <w:ilvl w:val="0"/>
          <w:numId w:val="3"/>
        </w:numPr>
      </w:pPr>
      <w:r>
        <w:t>Certificaciones recursos humanos</w:t>
      </w:r>
    </w:p>
    <w:p w:rsidR="00404F65" w:rsidRDefault="00404F65" w:rsidP="00404F6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47975" cy="676275"/>
            <wp:effectExtent l="0" t="0" r="9525" b="9525"/>
            <wp:docPr id="53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4F65" w:rsidRDefault="00404F65" w:rsidP="00404F65">
      <w:pPr>
        <w:pStyle w:val="Prrafodelista"/>
        <w:numPr>
          <w:ilvl w:val="0"/>
          <w:numId w:val="3"/>
        </w:numPr>
      </w:pPr>
      <w:r>
        <w:t>Otros procesos de talento humano</w:t>
      </w:r>
    </w:p>
    <w:p w:rsidR="00404F65" w:rsidRDefault="00E92359" w:rsidP="00404F6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86075" cy="885825"/>
            <wp:effectExtent l="0" t="0" r="9525" b="9525"/>
            <wp:docPr id="54" name="Imagen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2359" w:rsidRDefault="00E92359" w:rsidP="00E92359">
      <w:pPr>
        <w:pStyle w:val="Prrafodelista"/>
        <w:numPr>
          <w:ilvl w:val="0"/>
          <w:numId w:val="1"/>
        </w:numPr>
      </w:pPr>
      <w:r>
        <w:t xml:space="preserve">Tesorería </w:t>
      </w:r>
      <w:r w:rsidR="009B6AF9">
        <w:t>SIREP</w:t>
      </w:r>
    </w:p>
    <w:p w:rsidR="00E92359" w:rsidRDefault="00E92359" w:rsidP="00E92359">
      <w:pPr>
        <w:pStyle w:val="Prrafodelista"/>
        <w:numPr>
          <w:ilvl w:val="0"/>
          <w:numId w:val="3"/>
        </w:numPr>
      </w:pPr>
      <w:r>
        <w:t>Procesos registrales</w:t>
      </w:r>
    </w:p>
    <w:p w:rsidR="009B6AF9" w:rsidRDefault="00E92359" w:rsidP="009B6AF9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 wp14:anchorId="3F84571D" wp14:editId="530EC6C8">
            <wp:extent cx="2847975" cy="904875"/>
            <wp:effectExtent l="0" t="0" r="9525" b="9525"/>
            <wp:docPr id="55" name="Imagen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3E95" w:rsidRDefault="00D73E95" w:rsidP="009B6AF9">
      <w:pPr>
        <w:pStyle w:val="Prrafodelista"/>
        <w:ind w:left="1440"/>
      </w:pPr>
    </w:p>
    <w:p w:rsidR="00D73E95" w:rsidRDefault="00D73E95" w:rsidP="009B6AF9">
      <w:pPr>
        <w:pStyle w:val="Prrafodelista"/>
        <w:ind w:left="1440"/>
      </w:pPr>
    </w:p>
    <w:p w:rsidR="00D73E95" w:rsidRDefault="00D73E95" w:rsidP="009B6AF9">
      <w:pPr>
        <w:pStyle w:val="Prrafodelista"/>
        <w:ind w:left="1440"/>
      </w:pPr>
    </w:p>
    <w:p w:rsidR="00D73E95" w:rsidRDefault="00D73E95" w:rsidP="009B6AF9">
      <w:pPr>
        <w:pStyle w:val="Prrafodelista"/>
        <w:ind w:left="1440"/>
      </w:pPr>
    </w:p>
    <w:p w:rsidR="00D73E95" w:rsidRDefault="00D73E95" w:rsidP="009B6AF9">
      <w:pPr>
        <w:pStyle w:val="Prrafodelista"/>
        <w:ind w:left="1440"/>
      </w:pPr>
    </w:p>
    <w:p w:rsidR="00D73E95" w:rsidRDefault="00D73E95" w:rsidP="009B6AF9">
      <w:pPr>
        <w:pStyle w:val="Prrafodelista"/>
        <w:ind w:left="1440"/>
      </w:pPr>
    </w:p>
    <w:p w:rsidR="00D73E95" w:rsidRDefault="00D73E95" w:rsidP="009B6AF9">
      <w:pPr>
        <w:pStyle w:val="Prrafodelista"/>
        <w:ind w:left="1440"/>
      </w:pPr>
    </w:p>
    <w:p w:rsidR="00D73E95" w:rsidRDefault="00D73E95" w:rsidP="009B6AF9">
      <w:pPr>
        <w:pStyle w:val="Prrafodelista"/>
        <w:ind w:left="1440"/>
      </w:pPr>
    </w:p>
    <w:p w:rsidR="00D73E95" w:rsidRDefault="00D73E95" w:rsidP="009B6AF9">
      <w:pPr>
        <w:pStyle w:val="Prrafodelista"/>
        <w:ind w:left="1440"/>
      </w:pPr>
    </w:p>
    <w:p w:rsidR="00D73E95" w:rsidRDefault="00D73E95" w:rsidP="009B6AF9">
      <w:pPr>
        <w:pStyle w:val="Prrafodelista"/>
        <w:ind w:left="1440"/>
      </w:pPr>
    </w:p>
    <w:p w:rsidR="00D73E95" w:rsidRDefault="00D73E95" w:rsidP="009B6AF9">
      <w:pPr>
        <w:pStyle w:val="Prrafodelista"/>
        <w:ind w:left="1440"/>
      </w:pPr>
    </w:p>
    <w:p w:rsidR="00D73E95" w:rsidRDefault="00D73E95" w:rsidP="009B6AF9">
      <w:pPr>
        <w:pStyle w:val="Prrafodelista"/>
        <w:ind w:left="1440"/>
      </w:pPr>
    </w:p>
    <w:p w:rsidR="00D73E95" w:rsidRDefault="00D73E95" w:rsidP="009B6AF9">
      <w:pPr>
        <w:pStyle w:val="Prrafodelista"/>
        <w:ind w:left="1440"/>
      </w:pPr>
    </w:p>
    <w:p w:rsidR="00D73E95" w:rsidRDefault="00D73E95" w:rsidP="009B6AF9">
      <w:pPr>
        <w:pStyle w:val="Prrafodelista"/>
        <w:ind w:left="1440"/>
      </w:pPr>
    </w:p>
    <w:p w:rsidR="00D73E95" w:rsidRDefault="00D73E95" w:rsidP="009B6AF9">
      <w:pPr>
        <w:pStyle w:val="Prrafodelista"/>
        <w:ind w:left="1440"/>
      </w:pPr>
    </w:p>
    <w:p w:rsidR="00D73E95" w:rsidRDefault="00D73E95" w:rsidP="009B6AF9">
      <w:pPr>
        <w:pStyle w:val="Prrafodelista"/>
        <w:ind w:left="1440"/>
      </w:pPr>
    </w:p>
    <w:p w:rsidR="009B6AF9" w:rsidRDefault="009B6AF9" w:rsidP="009B6AF9">
      <w:pPr>
        <w:pStyle w:val="Prrafodelista"/>
        <w:numPr>
          <w:ilvl w:val="0"/>
          <w:numId w:val="1"/>
        </w:numPr>
      </w:pPr>
      <w:r>
        <w:lastRenderedPageBreak/>
        <w:t>Consultas e informes</w:t>
      </w:r>
    </w:p>
    <w:p w:rsidR="009B6AF9" w:rsidRDefault="009B6AF9" w:rsidP="009B6AF9">
      <w:pPr>
        <w:pStyle w:val="Prrafodelista"/>
        <w:numPr>
          <w:ilvl w:val="0"/>
          <w:numId w:val="3"/>
        </w:numPr>
      </w:pPr>
      <w:r>
        <w:t>Consultas e informes contables</w:t>
      </w:r>
    </w:p>
    <w:p w:rsidR="009B6AF9" w:rsidRDefault="009B6AF9" w:rsidP="009B6AF9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86075" cy="4105275"/>
            <wp:effectExtent l="0" t="0" r="9525" b="9525"/>
            <wp:docPr id="56" name="Imagen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410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6AF9" w:rsidRDefault="009B6AF9" w:rsidP="009B6AF9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95600" cy="1800225"/>
            <wp:effectExtent l="0" t="0" r="0" b="9525"/>
            <wp:docPr id="57" name="Imagen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3E95" w:rsidRDefault="00D73E95" w:rsidP="009B6AF9">
      <w:pPr>
        <w:pStyle w:val="Prrafodelista"/>
        <w:ind w:left="1440"/>
      </w:pPr>
    </w:p>
    <w:p w:rsidR="00D73E95" w:rsidRDefault="00D73E95" w:rsidP="009B6AF9">
      <w:pPr>
        <w:pStyle w:val="Prrafodelista"/>
        <w:ind w:left="1440"/>
      </w:pPr>
    </w:p>
    <w:p w:rsidR="00D73E95" w:rsidRDefault="00D73E95" w:rsidP="009B6AF9">
      <w:pPr>
        <w:pStyle w:val="Prrafodelista"/>
        <w:ind w:left="1440"/>
      </w:pPr>
    </w:p>
    <w:p w:rsidR="00D73E95" w:rsidRDefault="00D73E95" w:rsidP="009B6AF9">
      <w:pPr>
        <w:pStyle w:val="Prrafodelista"/>
        <w:ind w:left="1440"/>
      </w:pPr>
    </w:p>
    <w:p w:rsidR="009B6AF9" w:rsidRDefault="009B6AF9" w:rsidP="009B6AF9">
      <w:pPr>
        <w:pStyle w:val="Prrafodelista"/>
        <w:numPr>
          <w:ilvl w:val="0"/>
          <w:numId w:val="3"/>
        </w:numPr>
      </w:pPr>
      <w:r>
        <w:lastRenderedPageBreak/>
        <w:t>Consulta e informes – compras /inventario</w:t>
      </w:r>
    </w:p>
    <w:p w:rsidR="009B6AF9" w:rsidRDefault="009B6AF9" w:rsidP="009B6AF9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67025" cy="1628775"/>
            <wp:effectExtent l="0" t="0" r="9525" b="9525"/>
            <wp:docPr id="58" name="Imagen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6AF9" w:rsidRDefault="009B6AF9" w:rsidP="009B6AF9">
      <w:pPr>
        <w:pStyle w:val="Prrafodelista"/>
        <w:numPr>
          <w:ilvl w:val="0"/>
          <w:numId w:val="3"/>
        </w:numPr>
      </w:pPr>
      <w:r>
        <w:t>Consultas e informes – activos fijos</w:t>
      </w:r>
    </w:p>
    <w:p w:rsidR="009B6AF9" w:rsidRDefault="009B6AF9" w:rsidP="009B6AF9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67025" cy="666750"/>
            <wp:effectExtent l="0" t="0" r="9525" b="0"/>
            <wp:docPr id="59" name="Imagen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6AF9" w:rsidRDefault="00BB6DE5" w:rsidP="009B6AF9">
      <w:pPr>
        <w:pStyle w:val="Prrafodelista"/>
        <w:numPr>
          <w:ilvl w:val="0"/>
          <w:numId w:val="3"/>
        </w:numPr>
      </w:pPr>
      <w:r>
        <w:t>Consultas e informes recursos humanos</w:t>
      </w:r>
    </w:p>
    <w:p w:rsidR="00BB6DE5" w:rsidRDefault="00BB6DE5" w:rsidP="00BB6DE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95600" cy="2028825"/>
            <wp:effectExtent l="0" t="0" r="0" b="9525"/>
            <wp:docPr id="60" name="Imagen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6DE5" w:rsidRDefault="00BB6DE5" w:rsidP="00BB6DE5">
      <w:pPr>
        <w:pStyle w:val="Prrafodelista"/>
        <w:numPr>
          <w:ilvl w:val="0"/>
          <w:numId w:val="3"/>
        </w:numPr>
      </w:pPr>
      <w:r>
        <w:t>Consultas e informes – indicadores</w:t>
      </w:r>
    </w:p>
    <w:p w:rsidR="00BB6DE5" w:rsidRDefault="00BB6DE5" w:rsidP="00BB6DE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905125" cy="447675"/>
            <wp:effectExtent l="0" t="0" r="9525" b="9525"/>
            <wp:docPr id="61" name="Imagen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6DE5" w:rsidRDefault="00BB6DE5" w:rsidP="00BB6DE5">
      <w:pPr>
        <w:pStyle w:val="Prrafodelista"/>
        <w:numPr>
          <w:ilvl w:val="0"/>
          <w:numId w:val="1"/>
        </w:numPr>
      </w:pPr>
      <w:r>
        <w:t>NIIF</w:t>
      </w:r>
    </w:p>
    <w:p w:rsidR="00BB6DE5" w:rsidRDefault="00BB6DE5" w:rsidP="00BB6DE5">
      <w:pPr>
        <w:pStyle w:val="Prrafodelista"/>
        <w:numPr>
          <w:ilvl w:val="0"/>
          <w:numId w:val="3"/>
        </w:numPr>
      </w:pPr>
      <w:r>
        <w:t xml:space="preserve">Mantenimiento y parametrización </w:t>
      </w:r>
    </w:p>
    <w:p w:rsidR="00BB6DE5" w:rsidRDefault="00BB6DE5" w:rsidP="00BB6DE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86075" cy="428625"/>
            <wp:effectExtent l="0" t="0" r="9525" b="9525"/>
            <wp:docPr id="62" name="Imagen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3E95" w:rsidRDefault="00D73E95" w:rsidP="00BB6DE5">
      <w:pPr>
        <w:pStyle w:val="Prrafodelista"/>
        <w:ind w:left="1440"/>
      </w:pPr>
    </w:p>
    <w:p w:rsidR="00D73E95" w:rsidRDefault="00D73E95" w:rsidP="00BB6DE5">
      <w:pPr>
        <w:pStyle w:val="Prrafodelista"/>
        <w:ind w:left="1440"/>
      </w:pPr>
    </w:p>
    <w:p w:rsidR="00D73E95" w:rsidRDefault="00D73E95" w:rsidP="00BB6DE5">
      <w:pPr>
        <w:pStyle w:val="Prrafodelista"/>
        <w:ind w:left="1440"/>
      </w:pPr>
    </w:p>
    <w:p w:rsidR="00BB6DE5" w:rsidRDefault="00BB6DE5" w:rsidP="00BB6DE5">
      <w:pPr>
        <w:pStyle w:val="Prrafodelista"/>
        <w:numPr>
          <w:ilvl w:val="0"/>
          <w:numId w:val="1"/>
        </w:numPr>
      </w:pPr>
      <w:r>
        <w:lastRenderedPageBreak/>
        <w:t>Integración JSP7</w:t>
      </w:r>
    </w:p>
    <w:p w:rsidR="00BB6DE5" w:rsidRDefault="00BB6DE5" w:rsidP="00BB6DE5">
      <w:pPr>
        <w:pStyle w:val="Prrafodelista"/>
        <w:numPr>
          <w:ilvl w:val="0"/>
          <w:numId w:val="3"/>
        </w:numPr>
      </w:pPr>
      <w:r>
        <w:t xml:space="preserve">Mantenimiento e informes </w:t>
      </w:r>
    </w:p>
    <w:p w:rsidR="00BB6DE5" w:rsidRDefault="00BB6DE5" w:rsidP="00BB6DE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86075" cy="5191125"/>
            <wp:effectExtent l="0" t="0" r="9525" b="9525"/>
            <wp:docPr id="63" name="Imagen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519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6DE5" w:rsidRDefault="00BB6DE5" w:rsidP="00BB6DE5">
      <w:pPr>
        <w:pStyle w:val="Prrafodelista"/>
        <w:ind w:left="1440"/>
      </w:pPr>
      <w:r>
        <w:rPr>
          <w:noProof/>
          <w:lang w:eastAsia="es-CO"/>
        </w:rPr>
        <w:lastRenderedPageBreak/>
        <w:drawing>
          <wp:inline distT="0" distB="0" distL="0" distR="0">
            <wp:extent cx="2933700" cy="2495550"/>
            <wp:effectExtent l="0" t="0" r="0" b="0"/>
            <wp:docPr id="64" name="Imagen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3E95" w:rsidRDefault="00D73E95" w:rsidP="00BB6DE5">
      <w:pPr>
        <w:pStyle w:val="Prrafodelista"/>
        <w:ind w:left="1440"/>
      </w:pPr>
    </w:p>
    <w:p w:rsidR="00D73E95" w:rsidRDefault="00D73E95" w:rsidP="00BB6DE5">
      <w:pPr>
        <w:pStyle w:val="Prrafodelista"/>
        <w:ind w:left="1440"/>
      </w:pPr>
    </w:p>
    <w:p w:rsidR="00D73E95" w:rsidRDefault="00D73E95" w:rsidP="00BB6DE5">
      <w:pPr>
        <w:pStyle w:val="Prrafodelista"/>
        <w:ind w:left="1440"/>
      </w:pPr>
    </w:p>
    <w:p w:rsidR="00D73E95" w:rsidRDefault="00D73E95" w:rsidP="00BB6DE5">
      <w:pPr>
        <w:pStyle w:val="Prrafodelista"/>
        <w:ind w:left="1440"/>
      </w:pPr>
    </w:p>
    <w:p w:rsidR="00D73E95" w:rsidRDefault="00D73E95" w:rsidP="00BB6DE5">
      <w:pPr>
        <w:pStyle w:val="Prrafodelista"/>
        <w:ind w:left="1440"/>
      </w:pPr>
    </w:p>
    <w:p w:rsidR="00D73E95" w:rsidRDefault="00D73E95" w:rsidP="00BB6DE5">
      <w:pPr>
        <w:pStyle w:val="Prrafodelista"/>
        <w:ind w:left="1440"/>
      </w:pPr>
    </w:p>
    <w:p w:rsidR="00D73E95" w:rsidRDefault="00D73E95" w:rsidP="00BB6DE5">
      <w:pPr>
        <w:pStyle w:val="Prrafodelista"/>
        <w:ind w:left="1440"/>
      </w:pPr>
    </w:p>
    <w:p w:rsidR="00D73E95" w:rsidRDefault="00D73E95" w:rsidP="00BB6DE5">
      <w:pPr>
        <w:pStyle w:val="Prrafodelista"/>
        <w:ind w:left="1440"/>
      </w:pPr>
    </w:p>
    <w:p w:rsidR="00D73E95" w:rsidRDefault="00D73E95" w:rsidP="00BB6DE5">
      <w:pPr>
        <w:pStyle w:val="Prrafodelista"/>
        <w:ind w:left="1440"/>
      </w:pPr>
    </w:p>
    <w:p w:rsidR="00D73E95" w:rsidRDefault="00D73E95" w:rsidP="00BB6DE5">
      <w:pPr>
        <w:pStyle w:val="Prrafodelista"/>
        <w:ind w:left="1440"/>
      </w:pPr>
    </w:p>
    <w:p w:rsidR="00D73E95" w:rsidRDefault="00D73E95" w:rsidP="00BB6DE5">
      <w:pPr>
        <w:pStyle w:val="Prrafodelista"/>
        <w:ind w:left="1440"/>
      </w:pPr>
    </w:p>
    <w:p w:rsidR="00D73E95" w:rsidRDefault="00D73E95" w:rsidP="00BB6DE5">
      <w:pPr>
        <w:pStyle w:val="Prrafodelista"/>
        <w:ind w:left="1440"/>
      </w:pPr>
    </w:p>
    <w:p w:rsidR="00D73E95" w:rsidRDefault="00D73E95" w:rsidP="00BB6DE5">
      <w:pPr>
        <w:pStyle w:val="Prrafodelista"/>
        <w:ind w:left="1440"/>
      </w:pPr>
    </w:p>
    <w:p w:rsidR="00D73E95" w:rsidRDefault="00D73E95" w:rsidP="00BB6DE5">
      <w:pPr>
        <w:pStyle w:val="Prrafodelista"/>
        <w:ind w:left="1440"/>
      </w:pPr>
    </w:p>
    <w:p w:rsidR="00D73E95" w:rsidRDefault="00D73E95" w:rsidP="00BB6DE5">
      <w:pPr>
        <w:pStyle w:val="Prrafodelista"/>
        <w:ind w:left="1440"/>
      </w:pPr>
    </w:p>
    <w:p w:rsidR="00D73E95" w:rsidRDefault="00D73E95" w:rsidP="00BB6DE5">
      <w:pPr>
        <w:pStyle w:val="Prrafodelista"/>
        <w:ind w:left="1440"/>
      </w:pPr>
    </w:p>
    <w:p w:rsidR="00D73E95" w:rsidRDefault="00D73E95" w:rsidP="00BB6DE5">
      <w:pPr>
        <w:pStyle w:val="Prrafodelista"/>
        <w:ind w:left="1440"/>
      </w:pPr>
    </w:p>
    <w:p w:rsidR="00D73E95" w:rsidRDefault="00D73E95" w:rsidP="00BB6DE5">
      <w:pPr>
        <w:pStyle w:val="Prrafodelista"/>
        <w:ind w:left="1440"/>
      </w:pPr>
    </w:p>
    <w:p w:rsidR="00D73E95" w:rsidRDefault="00D73E95" w:rsidP="00BB6DE5">
      <w:pPr>
        <w:pStyle w:val="Prrafodelista"/>
        <w:ind w:left="1440"/>
      </w:pPr>
    </w:p>
    <w:p w:rsidR="00D73E95" w:rsidRDefault="00D73E95" w:rsidP="00BB6DE5">
      <w:pPr>
        <w:pStyle w:val="Prrafodelista"/>
        <w:ind w:left="1440"/>
      </w:pPr>
    </w:p>
    <w:p w:rsidR="00D73E95" w:rsidRDefault="00D73E95" w:rsidP="00BB6DE5">
      <w:pPr>
        <w:pStyle w:val="Prrafodelista"/>
        <w:ind w:left="1440"/>
      </w:pPr>
    </w:p>
    <w:p w:rsidR="00D73E95" w:rsidRDefault="00D73E95" w:rsidP="00BB6DE5">
      <w:pPr>
        <w:pStyle w:val="Prrafodelista"/>
        <w:ind w:left="1440"/>
      </w:pPr>
    </w:p>
    <w:p w:rsidR="00D73E95" w:rsidRDefault="00D73E95" w:rsidP="00BB6DE5">
      <w:pPr>
        <w:pStyle w:val="Prrafodelista"/>
        <w:ind w:left="1440"/>
      </w:pPr>
    </w:p>
    <w:p w:rsidR="00BB6DE5" w:rsidRDefault="00BB6DE5" w:rsidP="00BB6DE5">
      <w:pPr>
        <w:pStyle w:val="Prrafodelista"/>
        <w:numPr>
          <w:ilvl w:val="0"/>
          <w:numId w:val="1"/>
        </w:numPr>
      </w:pPr>
      <w:r>
        <w:lastRenderedPageBreak/>
        <w:t>Módulo de registros públicos</w:t>
      </w:r>
    </w:p>
    <w:p w:rsidR="00BB6DE5" w:rsidRDefault="00BB6DE5" w:rsidP="00BB6DE5">
      <w:pPr>
        <w:pStyle w:val="Prrafodelista"/>
        <w:numPr>
          <w:ilvl w:val="0"/>
          <w:numId w:val="3"/>
        </w:numPr>
      </w:pPr>
      <w:r>
        <w:t xml:space="preserve">Registros públicos – administración </w:t>
      </w:r>
    </w:p>
    <w:p w:rsidR="00BB6DE5" w:rsidRDefault="00BB6DE5" w:rsidP="00BB6DE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 wp14:anchorId="6B312656" wp14:editId="57989AD1">
            <wp:extent cx="2886075" cy="5400675"/>
            <wp:effectExtent l="0" t="0" r="9525" b="9525"/>
            <wp:docPr id="65" name="Imagen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540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6DE5" w:rsidRDefault="00BB6DE5" w:rsidP="00BB6DE5">
      <w:pPr>
        <w:pStyle w:val="Prrafodelista"/>
        <w:ind w:left="1440"/>
      </w:pPr>
      <w:r>
        <w:rPr>
          <w:noProof/>
          <w:lang w:eastAsia="es-CO"/>
        </w:rPr>
        <w:lastRenderedPageBreak/>
        <w:drawing>
          <wp:inline distT="0" distB="0" distL="0" distR="0">
            <wp:extent cx="2924175" cy="5448300"/>
            <wp:effectExtent l="0" t="0" r="9525" b="0"/>
            <wp:docPr id="66" name="Imagen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544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6DE5" w:rsidRDefault="00BB6DE5" w:rsidP="00BB6DE5">
      <w:pPr>
        <w:pStyle w:val="Prrafodelista"/>
        <w:ind w:left="1440"/>
      </w:pPr>
      <w:r>
        <w:rPr>
          <w:noProof/>
          <w:lang w:eastAsia="es-CO"/>
        </w:rPr>
        <w:lastRenderedPageBreak/>
        <w:drawing>
          <wp:inline distT="0" distB="0" distL="0" distR="0">
            <wp:extent cx="2905125" cy="1866900"/>
            <wp:effectExtent l="0" t="0" r="9525" b="0"/>
            <wp:docPr id="67" name="Imagen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6DE5" w:rsidRDefault="00BB6DE5" w:rsidP="00BB6DE5">
      <w:pPr>
        <w:pStyle w:val="Prrafodelista"/>
        <w:numPr>
          <w:ilvl w:val="0"/>
          <w:numId w:val="3"/>
        </w:numPr>
      </w:pPr>
      <w:r>
        <w:t>Registros públicos – gestión de caja</w:t>
      </w:r>
    </w:p>
    <w:p w:rsidR="00BB6DE5" w:rsidRDefault="00BB6DE5" w:rsidP="00BB6DE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86075" cy="4791075"/>
            <wp:effectExtent l="0" t="0" r="9525" b="9525"/>
            <wp:docPr id="68" name="Imagen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479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3E95" w:rsidRDefault="00D73E95" w:rsidP="00BB6DE5">
      <w:pPr>
        <w:pStyle w:val="Prrafodelista"/>
        <w:ind w:left="1440"/>
      </w:pPr>
    </w:p>
    <w:p w:rsidR="00BB6DE5" w:rsidRDefault="00BB6DE5" w:rsidP="00BB6DE5">
      <w:pPr>
        <w:pStyle w:val="Prrafodelista"/>
        <w:numPr>
          <w:ilvl w:val="0"/>
          <w:numId w:val="3"/>
        </w:numPr>
      </w:pPr>
      <w:r>
        <w:lastRenderedPageBreak/>
        <w:t>Registros públicos – escaneo</w:t>
      </w:r>
    </w:p>
    <w:p w:rsidR="00BB6DE5" w:rsidRDefault="00AA3225" w:rsidP="00BB6DE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76550" cy="2276475"/>
            <wp:effectExtent l="0" t="0" r="0" b="9525"/>
            <wp:docPr id="69" name="Imagen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225" w:rsidRDefault="00AA3225" w:rsidP="00AA3225">
      <w:pPr>
        <w:pStyle w:val="Prrafodelista"/>
        <w:numPr>
          <w:ilvl w:val="0"/>
          <w:numId w:val="3"/>
        </w:numPr>
      </w:pPr>
      <w:r>
        <w:t xml:space="preserve">Registros públicos – digitación </w:t>
      </w:r>
    </w:p>
    <w:p w:rsidR="00AA3225" w:rsidRDefault="00AA3225" w:rsidP="00AA322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57500" cy="914400"/>
            <wp:effectExtent l="0" t="0" r="0" b="0"/>
            <wp:docPr id="70" name="Imagen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225" w:rsidRDefault="00AA3225" w:rsidP="00AA3225">
      <w:pPr>
        <w:pStyle w:val="Prrafodelista"/>
        <w:numPr>
          <w:ilvl w:val="0"/>
          <w:numId w:val="3"/>
        </w:numPr>
      </w:pPr>
      <w:r>
        <w:t>Registros públicos – abogados</w:t>
      </w:r>
    </w:p>
    <w:p w:rsidR="00AA3225" w:rsidRDefault="00AA3225" w:rsidP="00AA322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86075" cy="1819275"/>
            <wp:effectExtent l="0" t="0" r="9525" b="9525"/>
            <wp:docPr id="71" name="Imagen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225" w:rsidRDefault="00AA3225" w:rsidP="00AA3225">
      <w:pPr>
        <w:pStyle w:val="Prrafodelista"/>
        <w:numPr>
          <w:ilvl w:val="0"/>
          <w:numId w:val="3"/>
        </w:numPr>
      </w:pPr>
      <w:r>
        <w:t>Registros públicos – control de calidad</w:t>
      </w:r>
    </w:p>
    <w:p w:rsidR="00AA3225" w:rsidRDefault="00AA3225" w:rsidP="00AA322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57500" cy="457200"/>
            <wp:effectExtent l="0" t="0" r="0" b="0"/>
            <wp:docPr id="72" name="Imagen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3E95" w:rsidRDefault="00D73E95" w:rsidP="00AA3225">
      <w:pPr>
        <w:pStyle w:val="Prrafodelista"/>
        <w:ind w:left="1440"/>
      </w:pPr>
    </w:p>
    <w:p w:rsidR="00D73E95" w:rsidRDefault="00D73E95" w:rsidP="00AA3225">
      <w:pPr>
        <w:pStyle w:val="Prrafodelista"/>
        <w:ind w:left="1440"/>
      </w:pPr>
    </w:p>
    <w:p w:rsidR="00D73E95" w:rsidRDefault="00D73E95" w:rsidP="00AA3225">
      <w:pPr>
        <w:pStyle w:val="Prrafodelista"/>
        <w:ind w:left="1440"/>
      </w:pPr>
    </w:p>
    <w:p w:rsidR="00D73E95" w:rsidRDefault="00D73E95" w:rsidP="00AA3225">
      <w:pPr>
        <w:pStyle w:val="Prrafodelista"/>
        <w:ind w:left="1440"/>
      </w:pPr>
    </w:p>
    <w:p w:rsidR="00AA3225" w:rsidRDefault="00AA3225" w:rsidP="00AA3225">
      <w:pPr>
        <w:pStyle w:val="Prrafodelista"/>
        <w:numPr>
          <w:ilvl w:val="0"/>
          <w:numId w:val="3"/>
        </w:numPr>
      </w:pPr>
      <w:r>
        <w:lastRenderedPageBreak/>
        <w:t>Registros públicos – consultas internas</w:t>
      </w:r>
    </w:p>
    <w:p w:rsidR="00AA3225" w:rsidRDefault="00AA3225" w:rsidP="00AA322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86075" cy="923925"/>
            <wp:effectExtent l="0" t="0" r="9525" b="9525"/>
            <wp:docPr id="73" name="Imagen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225" w:rsidRDefault="00AA3225" w:rsidP="00AA3225">
      <w:pPr>
        <w:pStyle w:val="Prrafodelista"/>
        <w:numPr>
          <w:ilvl w:val="0"/>
          <w:numId w:val="3"/>
        </w:numPr>
      </w:pPr>
      <w:r>
        <w:t xml:space="preserve">Registros públicos – censos y encuestas </w:t>
      </w:r>
    </w:p>
    <w:p w:rsidR="00AA3225" w:rsidRDefault="00AA3225" w:rsidP="00AA322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67025" cy="666750"/>
            <wp:effectExtent l="0" t="0" r="9525" b="0"/>
            <wp:docPr id="74" name="Imagen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225" w:rsidRDefault="00AA3225" w:rsidP="00AA3225">
      <w:pPr>
        <w:pStyle w:val="Prrafodelista"/>
        <w:numPr>
          <w:ilvl w:val="0"/>
          <w:numId w:val="3"/>
        </w:numPr>
      </w:pPr>
      <w:r>
        <w:t>Registros públicos – censos dinámicos</w:t>
      </w:r>
    </w:p>
    <w:p w:rsidR="00AA3225" w:rsidRDefault="00AA3225" w:rsidP="00AA322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19400" cy="1381125"/>
            <wp:effectExtent l="0" t="0" r="0" b="9525"/>
            <wp:docPr id="75" name="Imagen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225" w:rsidRDefault="00AA3225" w:rsidP="00AA3225">
      <w:pPr>
        <w:pStyle w:val="Prrafodelista"/>
        <w:numPr>
          <w:ilvl w:val="0"/>
          <w:numId w:val="3"/>
        </w:numPr>
      </w:pPr>
      <w:r>
        <w:t>Registros públicos - estadísticas y extracciones</w:t>
      </w:r>
    </w:p>
    <w:p w:rsidR="00AA3225" w:rsidRDefault="00AA3225" w:rsidP="00AA3225">
      <w:pPr>
        <w:pStyle w:val="Prrafodelista"/>
        <w:ind w:left="1440"/>
      </w:pPr>
      <w:r>
        <w:rPr>
          <w:noProof/>
          <w:lang w:eastAsia="es-CO"/>
        </w:rPr>
        <w:lastRenderedPageBreak/>
        <w:drawing>
          <wp:inline distT="0" distB="0" distL="0" distR="0">
            <wp:extent cx="2914650" cy="5467350"/>
            <wp:effectExtent l="0" t="0" r="0" b="0"/>
            <wp:docPr id="76" name="Imagen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1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546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225" w:rsidRDefault="00AA3225" w:rsidP="00AA3225">
      <w:pPr>
        <w:pStyle w:val="Prrafodelista"/>
        <w:ind w:left="1440"/>
      </w:pPr>
      <w:r>
        <w:rPr>
          <w:noProof/>
          <w:lang w:eastAsia="es-CO"/>
        </w:rPr>
        <w:lastRenderedPageBreak/>
        <w:drawing>
          <wp:inline distT="0" distB="0" distL="0" distR="0">
            <wp:extent cx="2857500" cy="2085975"/>
            <wp:effectExtent l="0" t="0" r="0" b="9525"/>
            <wp:docPr id="77" name="Imagen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1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225" w:rsidRDefault="00AA3225" w:rsidP="00AA3225">
      <w:pPr>
        <w:pStyle w:val="Prrafodelista"/>
        <w:numPr>
          <w:ilvl w:val="0"/>
          <w:numId w:val="3"/>
        </w:numPr>
      </w:pPr>
      <w:r>
        <w:t>Registros públicos – graficas</w:t>
      </w:r>
    </w:p>
    <w:p w:rsidR="00AA3225" w:rsidRDefault="00AA3225" w:rsidP="00AA322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76550" cy="485775"/>
            <wp:effectExtent l="0" t="0" r="0" b="9525"/>
            <wp:docPr id="78" name="Imagen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1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225" w:rsidRDefault="00AA3225" w:rsidP="00AA3225">
      <w:pPr>
        <w:pStyle w:val="Prrafodelista"/>
        <w:numPr>
          <w:ilvl w:val="0"/>
          <w:numId w:val="3"/>
        </w:numPr>
      </w:pPr>
      <w:r>
        <w:t>Registros públicos – auditorias</w:t>
      </w:r>
    </w:p>
    <w:p w:rsidR="00AA3225" w:rsidRDefault="00AA3225" w:rsidP="00AA3225">
      <w:pPr>
        <w:pStyle w:val="Prrafodelista"/>
        <w:ind w:left="1440"/>
      </w:pPr>
      <w:r>
        <w:rPr>
          <w:noProof/>
          <w:lang w:eastAsia="es-CO"/>
        </w:rPr>
        <w:lastRenderedPageBreak/>
        <w:drawing>
          <wp:inline distT="0" distB="0" distL="0" distR="0">
            <wp:extent cx="2886075" cy="5257800"/>
            <wp:effectExtent l="0" t="0" r="9525" b="0"/>
            <wp:docPr id="79" name="Imagen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1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3E95" w:rsidRDefault="00D73E95" w:rsidP="00AA3225">
      <w:pPr>
        <w:pStyle w:val="Prrafodelista"/>
        <w:ind w:left="1440"/>
      </w:pPr>
    </w:p>
    <w:p w:rsidR="00D73E95" w:rsidRDefault="00D73E95" w:rsidP="00AA3225">
      <w:pPr>
        <w:pStyle w:val="Prrafodelista"/>
        <w:ind w:left="1440"/>
      </w:pPr>
    </w:p>
    <w:p w:rsidR="00D73E95" w:rsidRDefault="00D73E95" w:rsidP="00AA3225">
      <w:pPr>
        <w:pStyle w:val="Prrafodelista"/>
        <w:ind w:left="1440"/>
      </w:pPr>
    </w:p>
    <w:p w:rsidR="00D73E95" w:rsidRDefault="00D73E95" w:rsidP="00AA3225">
      <w:pPr>
        <w:pStyle w:val="Prrafodelista"/>
        <w:ind w:left="1440"/>
      </w:pPr>
    </w:p>
    <w:p w:rsidR="00D73E95" w:rsidRDefault="00D73E95" w:rsidP="00AA3225">
      <w:pPr>
        <w:pStyle w:val="Prrafodelista"/>
        <w:ind w:left="1440"/>
      </w:pPr>
    </w:p>
    <w:p w:rsidR="00D73E95" w:rsidRDefault="00D73E95" w:rsidP="00AA3225">
      <w:pPr>
        <w:pStyle w:val="Prrafodelista"/>
        <w:ind w:left="1440"/>
      </w:pPr>
    </w:p>
    <w:p w:rsidR="00D73E95" w:rsidRDefault="00D73E95" w:rsidP="00AA3225">
      <w:pPr>
        <w:pStyle w:val="Prrafodelista"/>
        <w:ind w:left="1440"/>
      </w:pPr>
    </w:p>
    <w:p w:rsidR="00D73E95" w:rsidRDefault="00D73E95" w:rsidP="00AA3225">
      <w:pPr>
        <w:pStyle w:val="Prrafodelista"/>
        <w:ind w:left="1440"/>
      </w:pPr>
    </w:p>
    <w:p w:rsidR="00D73E95" w:rsidRDefault="00D73E95" w:rsidP="00AA3225">
      <w:pPr>
        <w:pStyle w:val="Prrafodelista"/>
        <w:ind w:left="1440"/>
      </w:pPr>
    </w:p>
    <w:p w:rsidR="00AA3225" w:rsidRDefault="00AA3225" w:rsidP="00AA3225">
      <w:pPr>
        <w:pStyle w:val="Prrafodelista"/>
        <w:numPr>
          <w:ilvl w:val="0"/>
          <w:numId w:val="3"/>
        </w:numPr>
      </w:pPr>
      <w:r>
        <w:lastRenderedPageBreak/>
        <w:t xml:space="preserve">Registros públicos – procesos especiales </w:t>
      </w:r>
    </w:p>
    <w:p w:rsidR="00AA3225" w:rsidRDefault="00AA3225" w:rsidP="00AA322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67025" cy="5457825"/>
            <wp:effectExtent l="0" t="0" r="9525" b="9525"/>
            <wp:docPr id="80" name="Imagen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1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545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225" w:rsidRDefault="00AA3225" w:rsidP="00AA3225">
      <w:pPr>
        <w:pStyle w:val="Prrafodelista"/>
        <w:ind w:left="1440"/>
      </w:pPr>
      <w:r>
        <w:rPr>
          <w:noProof/>
          <w:lang w:eastAsia="es-CO"/>
        </w:rPr>
        <w:lastRenderedPageBreak/>
        <w:drawing>
          <wp:inline distT="0" distB="0" distL="0" distR="0">
            <wp:extent cx="2914650" cy="3905250"/>
            <wp:effectExtent l="0" t="0" r="0" b="0"/>
            <wp:docPr id="81" name="Imagen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1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225" w:rsidRDefault="00AA3225" w:rsidP="00AA3225">
      <w:pPr>
        <w:pStyle w:val="Prrafodelista"/>
        <w:numPr>
          <w:ilvl w:val="0"/>
          <w:numId w:val="3"/>
        </w:numPr>
      </w:pPr>
      <w:r>
        <w:t>Procesos SIPREF/gobernabilidad</w:t>
      </w:r>
    </w:p>
    <w:p w:rsidR="00AA3225" w:rsidRDefault="00AA3225" w:rsidP="00AA322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914650" cy="1362075"/>
            <wp:effectExtent l="0" t="0" r="0" b="9525"/>
            <wp:docPr id="82" name="Imagen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1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3E95" w:rsidRDefault="00D73E95" w:rsidP="00AA3225">
      <w:pPr>
        <w:pStyle w:val="Prrafodelista"/>
        <w:ind w:left="1440"/>
      </w:pPr>
    </w:p>
    <w:p w:rsidR="00D73E95" w:rsidRDefault="00D73E95" w:rsidP="00AA3225">
      <w:pPr>
        <w:pStyle w:val="Prrafodelista"/>
        <w:ind w:left="1440"/>
      </w:pPr>
    </w:p>
    <w:p w:rsidR="00D73E95" w:rsidRDefault="00D73E95" w:rsidP="00AA3225">
      <w:pPr>
        <w:pStyle w:val="Prrafodelista"/>
        <w:ind w:left="1440"/>
      </w:pPr>
    </w:p>
    <w:p w:rsidR="00D73E95" w:rsidRDefault="00D73E95" w:rsidP="00AA3225">
      <w:pPr>
        <w:pStyle w:val="Prrafodelista"/>
        <w:ind w:left="1440"/>
      </w:pPr>
    </w:p>
    <w:p w:rsidR="00D73E95" w:rsidRDefault="00D73E95" w:rsidP="00AA3225">
      <w:pPr>
        <w:pStyle w:val="Prrafodelista"/>
        <w:ind w:left="1440"/>
      </w:pPr>
    </w:p>
    <w:p w:rsidR="00D73E95" w:rsidRDefault="00D73E95" w:rsidP="00AA3225">
      <w:pPr>
        <w:pStyle w:val="Prrafodelista"/>
        <w:ind w:left="1440"/>
      </w:pPr>
    </w:p>
    <w:p w:rsidR="00D73E95" w:rsidRDefault="00D73E95" w:rsidP="00AA3225">
      <w:pPr>
        <w:pStyle w:val="Prrafodelista"/>
        <w:ind w:left="1440"/>
      </w:pPr>
    </w:p>
    <w:p w:rsidR="00D73E95" w:rsidRDefault="00D73E95" w:rsidP="00AA3225">
      <w:pPr>
        <w:pStyle w:val="Prrafodelista"/>
        <w:ind w:left="1440"/>
      </w:pPr>
    </w:p>
    <w:p w:rsidR="00AA3225" w:rsidRDefault="00AA3225" w:rsidP="00AA3225">
      <w:pPr>
        <w:pStyle w:val="Prrafodelista"/>
        <w:numPr>
          <w:ilvl w:val="0"/>
          <w:numId w:val="3"/>
        </w:numPr>
      </w:pPr>
      <w:r>
        <w:lastRenderedPageBreak/>
        <w:t xml:space="preserve">Registros públicos – módulo de elecciones </w:t>
      </w:r>
    </w:p>
    <w:p w:rsidR="00AA3225" w:rsidRDefault="00AA3225" w:rsidP="00AA322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86075" cy="1790700"/>
            <wp:effectExtent l="0" t="0" r="9525" b="0"/>
            <wp:docPr id="83" name="Imagen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1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225" w:rsidRDefault="00AA3225" w:rsidP="00AA3225">
      <w:pPr>
        <w:pStyle w:val="Prrafodelista"/>
        <w:numPr>
          <w:ilvl w:val="0"/>
          <w:numId w:val="1"/>
        </w:numPr>
      </w:pPr>
      <w:r>
        <w:t>Auditorias</w:t>
      </w:r>
    </w:p>
    <w:p w:rsidR="00AA3225" w:rsidRDefault="00AA3225" w:rsidP="00AA3225">
      <w:pPr>
        <w:pStyle w:val="Prrafodelista"/>
        <w:numPr>
          <w:ilvl w:val="0"/>
          <w:numId w:val="3"/>
        </w:numPr>
      </w:pPr>
      <w:r>
        <w:t>Auditorias generales</w:t>
      </w:r>
    </w:p>
    <w:p w:rsidR="00AA3225" w:rsidRDefault="00AA3225" w:rsidP="00AA322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47975" cy="695325"/>
            <wp:effectExtent l="0" t="0" r="9525" b="9525"/>
            <wp:docPr id="84" name="Imagen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1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225" w:rsidRDefault="00AA3225" w:rsidP="00AA3225">
      <w:pPr>
        <w:pStyle w:val="Prrafodelista"/>
        <w:numPr>
          <w:ilvl w:val="0"/>
          <w:numId w:val="1"/>
        </w:numPr>
      </w:pPr>
      <w:r>
        <w:t>Migración de datos</w:t>
      </w:r>
    </w:p>
    <w:p w:rsidR="00AA3225" w:rsidRDefault="00AA3225" w:rsidP="00AA3225">
      <w:pPr>
        <w:pStyle w:val="Prrafodelista"/>
        <w:numPr>
          <w:ilvl w:val="0"/>
          <w:numId w:val="3"/>
        </w:numPr>
      </w:pPr>
      <w:r>
        <w:t>Migración desde SEGA.LINUX</w:t>
      </w:r>
    </w:p>
    <w:p w:rsidR="00AA3225" w:rsidRDefault="00AA3225" w:rsidP="00AA3225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67025" cy="676275"/>
            <wp:effectExtent l="0" t="0" r="9525" b="9525"/>
            <wp:docPr id="85" name="Imagen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1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225" w:rsidRDefault="00A51804" w:rsidP="00AA3225">
      <w:pPr>
        <w:pStyle w:val="Prrafodelista"/>
        <w:numPr>
          <w:ilvl w:val="0"/>
          <w:numId w:val="3"/>
        </w:numPr>
      </w:pPr>
      <w:r>
        <w:t>Migración desde otros sistemas</w:t>
      </w:r>
    </w:p>
    <w:p w:rsidR="00A51804" w:rsidRDefault="00A51804" w:rsidP="00A51804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67025" cy="657225"/>
            <wp:effectExtent l="0" t="0" r="9525" b="9525"/>
            <wp:docPr id="86" name="Imagen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1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1804" w:rsidRDefault="00A51804" w:rsidP="00A51804">
      <w:pPr>
        <w:pStyle w:val="Prrafodelista"/>
        <w:numPr>
          <w:ilvl w:val="0"/>
          <w:numId w:val="3"/>
        </w:numPr>
      </w:pPr>
      <w:r>
        <w:t>Migración sistemas de imágenes</w:t>
      </w:r>
    </w:p>
    <w:p w:rsidR="00A51804" w:rsidRDefault="00A51804" w:rsidP="00A51804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67025" cy="1571625"/>
            <wp:effectExtent l="0" t="0" r="9525" b="9525"/>
            <wp:docPr id="87" name="Imagen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1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3E95" w:rsidRDefault="00D73E95" w:rsidP="00A51804">
      <w:pPr>
        <w:pStyle w:val="Prrafodelista"/>
        <w:ind w:left="1440"/>
      </w:pPr>
    </w:p>
    <w:p w:rsidR="00A51804" w:rsidRDefault="00A51804" w:rsidP="00A51804">
      <w:pPr>
        <w:pStyle w:val="Prrafodelista"/>
        <w:numPr>
          <w:ilvl w:val="0"/>
          <w:numId w:val="3"/>
        </w:numPr>
      </w:pPr>
      <w:r>
        <w:lastRenderedPageBreak/>
        <w:t>Migración JSP7</w:t>
      </w:r>
    </w:p>
    <w:p w:rsidR="00A51804" w:rsidRDefault="00A51804" w:rsidP="00A51804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76550" cy="5448300"/>
            <wp:effectExtent l="0" t="0" r="0" b="0"/>
            <wp:docPr id="88" name="Imagen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1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544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1804" w:rsidRDefault="00A51804" w:rsidP="00A51804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86075" cy="914400"/>
            <wp:effectExtent l="0" t="0" r="9525" b="0"/>
            <wp:docPr id="89" name="Imagen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1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3E95" w:rsidRDefault="00D73E95" w:rsidP="00A51804">
      <w:pPr>
        <w:pStyle w:val="Prrafodelista"/>
        <w:ind w:left="1440"/>
      </w:pPr>
    </w:p>
    <w:p w:rsidR="00D73E95" w:rsidRDefault="00D73E95" w:rsidP="00A51804">
      <w:pPr>
        <w:pStyle w:val="Prrafodelista"/>
        <w:ind w:left="1440"/>
      </w:pPr>
    </w:p>
    <w:p w:rsidR="00A51804" w:rsidRDefault="00A51804" w:rsidP="00A51804">
      <w:pPr>
        <w:pStyle w:val="Prrafodelista"/>
        <w:numPr>
          <w:ilvl w:val="0"/>
          <w:numId w:val="1"/>
        </w:numPr>
      </w:pPr>
      <w:r>
        <w:lastRenderedPageBreak/>
        <w:t>Aseguramiento del SII</w:t>
      </w:r>
    </w:p>
    <w:p w:rsidR="00A51804" w:rsidRDefault="00A51804" w:rsidP="00A51804">
      <w:pPr>
        <w:pStyle w:val="Prrafodelista"/>
        <w:numPr>
          <w:ilvl w:val="0"/>
          <w:numId w:val="3"/>
        </w:numPr>
      </w:pPr>
      <w:r>
        <w:t>Administrador BD y plataforma</w:t>
      </w:r>
    </w:p>
    <w:p w:rsidR="00A51804" w:rsidRDefault="00A51804" w:rsidP="00A51804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86075" cy="1323975"/>
            <wp:effectExtent l="0" t="0" r="9525" b="9525"/>
            <wp:docPr id="90" name="Imagen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1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1804" w:rsidRDefault="00A51804" w:rsidP="00A51804">
      <w:pPr>
        <w:pStyle w:val="Prrafodelista"/>
        <w:numPr>
          <w:ilvl w:val="0"/>
          <w:numId w:val="3"/>
        </w:numPr>
      </w:pPr>
      <w:r>
        <w:t>Mantenimiento del SII</w:t>
      </w:r>
    </w:p>
    <w:p w:rsidR="00A51804" w:rsidRDefault="00A51804" w:rsidP="00A51804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86075" cy="3238500"/>
            <wp:effectExtent l="0" t="0" r="9525" b="0"/>
            <wp:docPr id="91" name="Imagen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1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1804" w:rsidRDefault="00A51804" w:rsidP="00A51804">
      <w:pPr>
        <w:pStyle w:val="Prrafodelista"/>
        <w:numPr>
          <w:ilvl w:val="0"/>
          <w:numId w:val="3"/>
        </w:numPr>
      </w:pPr>
      <w:r>
        <w:t>Gestor de noticias</w:t>
      </w:r>
    </w:p>
    <w:p w:rsidR="00A51804" w:rsidRDefault="00A51804" w:rsidP="00A51804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67025" cy="685800"/>
            <wp:effectExtent l="0" t="0" r="9525" b="0"/>
            <wp:docPr id="92" name="Imagen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1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1804" w:rsidRDefault="00A51804" w:rsidP="00A51804">
      <w:pPr>
        <w:pStyle w:val="Prrafodelista"/>
        <w:numPr>
          <w:ilvl w:val="0"/>
          <w:numId w:val="3"/>
        </w:numPr>
      </w:pPr>
      <w:r>
        <w:t>Gestión del repositorio de imágenes</w:t>
      </w:r>
    </w:p>
    <w:p w:rsidR="00A51804" w:rsidRDefault="00A51804" w:rsidP="00A51804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76550" cy="447675"/>
            <wp:effectExtent l="0" t="0" r="0" b="9525"/>
            <wp:docPr id="93" name="Imagen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1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3E95" w:rsidRDefault="00D73E95" w:rsidP="00A51804">
      <w:pPr>
        <w:pStyle w:val="Prrafodelista"/>
        <w:ind w:left="1440"/>
      </w:pPr>
    </w:p>
    <w:p w:rsidR="00A51804" w:rsidRDefault="00A51804" w:rsidP="00A51804">
      <w:pPr>
        <w:pStyle w:val="Prrafodelista"/>
        <w:numPr>
          <w:ilvl w:val="0"/>
          <w:numId w:val="3"/>
        </w:numPr>
      </w:pPr>
      <w:r>
        <w:lastRenderedPageBreak/>
        <w:t>Actualizaciones de SII</w:t>
      </w:r>
    </w:p>
    <w:p w:rsidR="00A51804" w:rsidRDefault="00A51804" w:rsidP="00A51804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47975" cy="904875"/>
            <wp:effectExtent l="0" t="0" r="9525" b="9525"/>
            <wp:docPr id="94" name="Imagen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1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1804" w:rsidRDefault="00A51804" w:rsidP="00A51804">
      <w:pPr>
        <w:pStyle w:val="Prrafodelista"/>
        <w:numPr>
          <w:ilvl w:val="0"/>
          <w:numId w:val="3"/>
        </w:numPr>
      </w:pPr>
      <w:r>
        <w:t>Procesos especiales del SII</w:t>
      </w:r>
    </w:p>
    <w:p w:rsidR="00A51804" w:rsidRDefault="00A51804" w:rsidP="00A51804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38450" cy="2057400"/>
            <wp:effectExtent l="0" t="0" r="0" b="0"/>
            <wp:docPr id="95" name="Imagen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1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1804" w:rsidRDefault="00A51804" w:rsidP="00A51804">
      <w:pPr>
        <w:pStyle w:val="Prrafodelista"/>
        <w:numPr>
          <w:ilvl w:val="0"/>
          <w:numId w:val="3"/>
        </w:numPr>
      </w:pPr>
      <w:r>
        <w:t xml:space="preserve">Gestionar servicios </w:t>
      </w:r>
      <w:proofErr w:type="spellStart"/>
      <w:r>
        <w:t>zimbra</w:t>
      </w:r>
      <w:proofErr w:type="spellEnd"/>
    </w:p>
    <w:p w:rsidR="00A51804" w:rsidRDefault="00A51804" w:rsidP="00A51804">
      <w:pPr>
        <w:pStyle w:val="Prrafodelista"/>
        <w:ind w:left="1440"/>
      </w:pPr>
      <w:r>
        <w:rPr>
          <w:noProof/>
          <w:lang w:eastAsia="es-CO"/>
        </w:rPr>
        <w:drawing>
          <wp:inline distT="0" distB="0" distL="0" distR="0">
            <wp:extent cx="2838450" cy="1314450"/>
            <wp:effectExtent l="0" t="0" r="0" b="0"/>
            <wp:docPr id="96" name="Imagen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1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6DE5" w:rsidRDefault="00BB6DE5" w:rsidP="00BB6DE5">
      <w:pPr>
        <w:ind w:left="1080"/>
      </w:pPr>
    </w:p>
    <w:p w:rsidR="00835A5D" w:rsidRDefault="00835A5D" w:rsidP="00835A5D">
      <w:pPr>
        <w:pStyle w:val="Prrafodelista"/>
        <w:ind w:left="1440"/>
      </w:pPr>
    </w:p>
    <w:p w:rsidR="002D523E" w:rsidRDefault="002D523E" w:rsidP="002D523E">
      <w:pPr>
        <w:pStyle w:val="Prrafodelista"/>
        <w:ind w:left="1440"/>
      </w:pPr>
    </w:p>
    <w:p w:rsidR="00A76DB2" w:rsidRDefault="00A76DB2" w:rsidP="00A76DB2">
      <w:pPr>
        <w:pStyle w:val="Prrafodelista"/>
      </w:pPr>
    </w:p>
    <w:p w:rsidR="00A76DB2" w:rsidRDefault="00A76DB2" w:rsidP="00A76DB2">
      <w:pPr>
        <w:pStyle w:val="Prrafodelista"/>
      </w:pPr>
    </w:p>
    <w:p w:rsidR="00BC6471" w:rsidRPr="00055003" w:rsidRDefault="00BC6471" w:rsidP="000C4E0A"/>
    <w:p w:rsidR="000C4E0A" w:rsidRPr="00055003" w:rsidRDefault="000C4E0A"/>
    <w:sectPr w:rsidR="000C4E0A" w:rsidRPr="00055003">
      <w:headerReference w:type="default" r:id="rId159"/>
      <w:footerReference w:type="default" r:id="rId160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6CE9" w:rsidRDefault="00B96CE9" w:rsidP="00BF2C28">
      <w:pPr>
        <w:spacing w:after="0" w:line="240" w:lineRule="auto"/>
      </w:pPr>
      <w:r>
        <w:separator/>
      </w:r>
    </w:p>
  </w:endnote>
  <w:endnote w:type="continuationSeparator" w:id="0">
    <w:p w:rsidR="00B96CE9" w:rsidRDefault="00B96CE9" w:rsidP="00BF2C2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F2C28" w:rsidRDefault="00BF2C28" w:rsidP="00BF2C28">
    <w:pPr>
      <w:pStyle w:val="Piedepgina"/>
    </w:pPr>
  </w:p>
  <w:p w:rsidR="00BF2C28" w:rsidRDefault="00823D66" w:rsidP="00BF2C28">
    <w:pPr>
      <w:pStyle w:val="Piedepgina"/>
    </w:pP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1EA6926C" wp14:editId="774C07D5">
              <wp:simplePos x="0" y="0"/>
              <wp:positionH relativeFrom="column">
                <wp:posOffset>-622935</wp:posOffset>
              </wp:positionH>
              <wp:positionV relativeFrom="paragraph">
                <wp:posOffset>54610</wp:posOffset>
              </wp:positionV>
              <wp:extent cx="2095500" cy="485775"/>
              <wp:effectExtent l="0" t="0" r="0" b="0"/>
              <wp:wrapNone/>
              <wp:docPr id="228" name="Cuadro de texto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095500" cy="4857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BF2C28" w:rsidRPr="00823D66" w:rsidRDefault="00BF2C28" w:rsidP="00BF2C28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  <w:t xml:space="preserve">Karen Aroca, </w:t>
                          </w:r>
                          <w:r w:rsidR="00754862"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  <w:t xml:space="preserve">Profesional Universitario de </w:t>
                          </w:r>
                          <w:r w:rsidR="00823D66"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  <w:t>Tecnología de la Información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18" o:spid="_x0000_s1026" type="#_x0000_t202" style="position:absolute;margin-left:-49.05pt;margin-top:4.3pt;width:165pt;height:38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" filled="f" stroked="f" strokeweight=".5pt">
              <v:path arrowok="t"/>
              <v:textbox>
                <w:txbxContent>
                  <w:p w:rsidR="00BF2C28" w:rsidRPr="00823D66" w:rsidRDefault="00BF2C28" w:rsidP="00BF2C28">
                    <w:pP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</w:pPr>
                    <w: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  <w:t xml:space="preserve">Karen Aroca, </w:t>
                    </w:r>
                    <w:r w:rsidR="00754862"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  <w:t xml:space="preserve">Profesional Universitario de </w:t>
                    </w:r>
                    <w:r w:rsidR="00823D66"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  <w:t>Tecnología de la Información</w:t>
                    </w:r>
                  </w:p>
                </w:txbxContent>
              </v:textbox>
            </v:shape>
          </w:pict>
        </mc:Fallback>
      </mc:AlternateContent>
    </w:r>
    <w:r w:rsidR="00BF2C28"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3AD564F9" wp14:editId="278F8232">
              <wp:simplePos x="0" y="0"/>
              <wp:positionH relativeFrom="column">
                <wp:posOffset>1291590</wp:posOffset>
              </wp:positionH>
              <wp:positionV relativeFrom="paragraph">
                <wp:posOffset>70485</wp:posOffset>
              </wp:positionV>
              <wp:extent cx="1962150" cy="481330"/>
              <wp:effectExtent l="0" t="0" r="0" b="0"/>
              <wp:wrapNone/>
              <wp:docPr id="229" name="Cuadro de texto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962150" cy="48133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BF2C28" w:rsidRPr="00723354" w:rsidRDefault="00BF2C28" w:rsidP="00BF2C28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  <w:t xml:space="preserve">Alejandra </w:t>
                          </w:r>
                          <w:proofErr w:type="spellStart"/>
                          <w: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  <w:t>Munera</w:t>
                          </w:r>
                          <w:proofErr w:type="spellEnd"/>
                          <w: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  <w:t xml:space="preserve">, </w:t>
                          </w:r>
                          <w:r w:rsidR="00754862"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  <w:t>Directora</w:t>
                          </w:r>
                          <w: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  <w:t xml:space="preserve"> Calidad</w:t>
                          </w:r>
                        </w:p>
                        <w:p w:rsidR="00BF2C28" w:rsidRPr="005200E3" w:rsidRDefault="00BF2C28" w:rsidP="00BF2C28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Cuadro de texto 19" o:spid="_x0000_s1027" type="#_x0000_t202" style="position:absolute;margin-left:101.7pt;margin-top:5.55pt;width:154.5pt;height:37.9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" filled="f" stroked="f" strokeweight=".5pt">
              <v:path arrowok="t"/>
              <v:textbox>
                <w:txbxContent>
                  <w:p w:rsidR="00BF2C28" w:rsidRPr="00723354" w:rsidRDefault="00BF2C28" w:rsidP="00BF2C28">
                    <w:pP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</w:pPr>
                    <w: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  <w:t xml:space="preserve">Alejandra </w:t>
                    </w:r>
                    <w:proofErr w:type="spellStart"/>
                    <w: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  <w:t>Munera</w:t>
                    </w:r>
                    <w:proofErr w:type="spellEnd"/>
                    <w: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  <w:t xml:space="preserve">, </w:t>
                    </w:r>
                    <w:r w:rsidR="00754862"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  <w:t>Directora</w:t>
                    </w:r>
                    <w: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  <w:t xml:space="preserve"> Calidad</w:t>
                    </w:r>
                  </w:p>
                  <w:p w:rsidR="00BF2C28" w:rsidRPr="005200E3" w:rsidRDefault="00BF2C28" w:rsidP="00BF2C28">
                    <w:pP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  <w:r w:rsidR="00BF2C28"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4782748E" wp14:editId="72BE54DB">
              <wp:simplePos x="0" y="0"/>
              <wp:positionH relativeFrom="column">
                <wp:posOffset>3836035</wp:posOffset>
              </wp:positionH>
              <wp:positionV relativeFrom="paragraph">
                <wp:posOffset>136525</wp:posOffset>
              </wp:positionV>
              <wp:extent cx="2369185" cy="264160"/>
              <wp:effectExtent l="0" t="0" r="0" b="2540"/>
              <wp:wrapNone/>
              <wp:docPr id="231" name="Cuadro de texto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69185" cy="2641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BF2C28" w:rsidRPr="005200E3" w:rsidRDefault="00BF2C28" w:rsidP="00BF2C28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  <w:t>Comité de Calidad</w:t>
                          </w:r>
                        </w:p>
                        <w:p w:rsidR="00BF2C28" w:rsidRPr="005200E3" w:rsidRDefault="00BF2C28" w:rsidP="00BF2C28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Cuadro de texto 20" o:spid="_x0000_s1028" type="#_x0000_t202" style="position:absolute;margin-left:302.05pt;margin-top:10.75pt;width:186.55pt;height:20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" filled="f" stroked="f" strokeweight=".5pt">
              <v:path arrowok="t"/>
              <v:textbox>
                <w:txbxContent>
                  <w:p w:rsidR="00BF2C28" w:rsidRPr="005200E3" w:rsidRDefault="00BF2C28" w:rsidP="00BF2C28">
                    <w:pP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</w:pPr>
                    <w: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  <w:t>Comité de Calidad</w:t>
                    </w:r>
                  </w:p>
                  <w:p w:rsidR="00BF2C28" w:rsidRPr="005200E3" w:rsidRDefault="00BF2C28" w:rsidP="00BF2C28">
                    <w:pPr>
                      <w:rPr>
                        <w:rFonts w:ascii="Palatino Linotype" w:hAnsi="Palatino Linotype" w:cs="Arial"/>
                        <w:b/>
                        <w:i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  <w:r w:rsidR="00BF2C28"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0ACA5DA2" wp14:editId="1076BDF0">
              <wp:simplePos x="0" y="0"/>
              <wp:positionH relativeFrom="column">
                <wp:posOffset>3834765</wp:posOffset>
              </wp:positionH>
              <wp:positionV relativeFrom="paragraph">
                <wp:posOffset>-90170</wp:posOffset>
              </wp:positionV>
              <wp:extent cx="1781175" cy="224155"/>
              <wp:effectExtent l="0" t="0" r="0" b="4445"/>
              <wp:wrapNone/>
              <wp:docPr id="227" name="Cuadro de texto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781175" cy="22415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BF2C28" w:rsidRPr="005200E3" w:rsidRDefault="00BF2C28" w:rsidP="00BF2C28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  <w:t>APROBADO</w:t>
                          </w:r>
                          <w:r w:rsidRPr="005200E3"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  <w:t xml:space="preserve"> POR:</w:t>
                          </w:r>
                          <w:r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Cuadro de texto 25" o:spid="_x0000_s1029" type="#_x0000_t202" style="position:absolute;margin-left:301.95pt;margin-top:-7.1pt;width:140.25pt;height:17.6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" filled="f" stroked="f" strokeweight=".5pt">
              <v:path arrowok="t"/>
              <v:textbox>
                <w:txbxContent>
                  <w:p w:rsidR="00BF2C28" w:rsidRPr="005200E3" w:rsidRDefault="00BF2C28" w:rsidP="00BF2C28">
                    <w:pPr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</w:pPr>
                    <w:r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  <w:t>APROBADO</w:t>
                    </w:r>
                    <w:r w:rsidRPr="005200E3"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  <w:t xml:space="preserve"> POR:</w:t>
                    </w:r>
                    <w:r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  <w:r w:rsidR="00BF2C28"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36614880" wp14:editId="4D2725B3">
              <wp:simplePos x="0" y="0"/>
              <wp:positionH relativeFrom="column">
                <wp:posOffset>1287780</wp:posOffset>
              </wp:positionH>
              <wp:positionV relativeFrom="paragraph">
                <wp:posOffset>-89535</wp:posOffset>
              </wp:positionV>
              <wp:extent cx="1781175" cy="224155"/>
              <wp:effectExtent l="0" t="0" r="0" b="4445"/>
              <wp:wrapNone/>
              <wp:docPr id="226" name="Cuadro de texto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781175" cy="22415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BF2C28" w:rsidRPr="005200E3" w:rsidRDefault="00BF2C28" w:rsidP="00BF2C28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</w:pPr>
                          <w:r w:rsidRPr="005200E3"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  <w:t>REVISADO POR: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_x0000_s1030" type="#_x0000_t202" style="position:absolute;margin-left:101.4pt;margin-top:-7.05pt;width:140.25pt;height:17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" filled="f" stroked="f" strokeweight=".5pt">
              <v:path arrowok="t"/>
              <v:textbox>
                <w:txbxContent>
                  <w:p w:rsidR="00BF2C28" w:rsidRPr="005200E3" w:rsidRDefault="00BF2C28" w:rsidP="00BF2C28">
                    <w:pPr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</w:pPr>
                    <w:r w:rsidRPr="005200E3"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  <w:t>REVISADO POR:</w:t>
                    </w:r>
                  </w:p>
                </w:txbxContent>
              </v:textbox>
            </v:shape>
          </w:pict>
        </mc:Fallback>
      </mc:AlternateContent>
    </w:r>
    <w:r w:rsidR="00BF2C28"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71DE1DA4" wp14:editId="7123FFB5">
              <wp:simplePos x="0" y="0"/>
              <wp:positionH relativeFrom="column">
                <wp:posOffset>-578485</wp:posOffset>
              </wp:positionH>
              <wp:positionV relativeFrom="paragraph">
                <wp:posOffset>107315</wp:posOffset>
              </wp:positionV>
              <wp:extent cx="6696075" cy="0"/>
              <wp:effectExtent l="0" t="0" r="9525" b="19050"/>
              <wp:wrapNone/>
              <wp:docPr id="99" name="Conector recto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9607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Conector recto 16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5.55pt,8.45pt" to="481.7pt,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"/>
          </w:pict>
        </mc:Fallback>
      </mc:AlternateContent>
    </w:r>
    <w:r w:rsidR="00BF2C28"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0D15A896" wp14:editId="12F13047">
              <wp:simplePos x="0" y="0"/>
              <wp:positionH relativeFrom="column">
                <wp:posOffset>-494030</wp:posOffset>
              </wp:positionH>
              <wp:positionV relativeFrom="paragraph">
                <wp:posOffset>-88265</wp:posOffset>
              </wp:positionV>
              <wp:extent cx="1781175" cy="192405"/>
              <wp:effectExtent l="0" t="0" r="0" b="0"/>
              <wp:wrapNone/>
              <wp:docPr id="225" name="Cuadro de texto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781175" cy="1924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BF2C28" w:rsidRPr="005200E3" w:rsidRDefault="00BF2C28" w:rsidP="00BF2C28">
                          <w:pPr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</w:pPr>
                          <w:r w:rsidRPr="005200E3">
                            <w:rPr>
                              <w:rFonts w:ascii="Palatino Linotype" w:hAnsi="Palatino Linotype" w:cs="Arial"/>
                              <w:b/>
                              <w:i/>
                              <w:sz w:val="12"/>
                              <w:szCs w:val="12"/>
                            </w:rPr>
                            <w:t>ELABORADO POR: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Cuadro de texto 17" o:spid="_x0000_s1031" type="#_x0000_t202" style="position:absolute;margin-left:-38.9pt;margin-top:-6.95pt;width:140.25pt;height:15.1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" filled="f" stroked="f" strokeweight=".5pt">
              <v:path arrowok="t"/>
              <v:textbox>
                <w:txbxContent>
                  <w:p w:rsidR="00BF2C28" w:rsidRPr="005200E3" w:rsidRDefault="00BF2C28" w:rsidP="00BF2C28">
                    <w:pPr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</w:pPr>
                    <w:r w:rsidRPr="005200E3">
                      <w:rPr>
                        <w:rFonts w:ascii="Palatino Linotype" w:hAnsi="Palatino Linotype" w:cs="Arial"/>
                        <w:b/>
                        <w:i/>
                        <w:sz w:val="12"/>
                        <w:szCs w:val="12"/>
                      </w:rPr>
                      <w:t>ELABORADO POR:</w:t>
                    </w:r>
                  </w:p>
                </w:txbxContent>
              </v:textbox>
            </v:shape>
          </w:pict>
        </mc:Fallback>
      </mc:AlternateContent>
    </w:r>
    <w:r w:rsidR="00BF2C28"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49D5C698" wp14:editId="293094E7">
              <wp:simplePos x="0" y="0"/>
              <wp:positionH relativeFrom="column">
                <wp:posOffset>1291590</wp:posOffset>
              </wp:positionH>
              <wp:positionV relativeFrom="paragraph">
                <wp:posOffset>-98425</wp:posOffset>
              </wp:positionV>
              <wp:extent cx="0" cy="495300"/>
              <wp:effectExtent l="0" t="0" r="19050" b="19050"/>
              <wp:wrapNone/>
              <wp:docPr id="100" name="Conector recto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49530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Conector recto 14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1.7pt,-7.75pt" to="101.7pt,3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"/>
          </w:pict>
        </mc:Fallback>
      </mc:AlternateContent>
    </w:r>
    <w:r w:rsidR="00BF2C28"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47CD3A09" wp14:editId="27383620">
              <wp:simplePos x="0" y="0"/>
              <wp:positionH relativeFrom="column">
                <wp:posOffset>3834765</wp:posOffset>
              </wp:positionH>
              <wp:positionV relativeFrom="paragraph">
                <wp:posOffset>-98425</wp:posOffset>
              </wp:positionV>
              <wp:extent cx="0" cy="495300"/>
              <wp:effectExtent l="0" t="0" r="19050" b="19050"/>
              <wp:wrapNone/>
              <wp:docPr id="224" name="Conector recto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49530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Conector recto 14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1.95pt,-7.75pt" to="301.95pt,3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"/>
          </w:pict>
        </mc:Fallback>
      </mc:AlternateContent>
    </w:r>
    <w:r w:rsidR="00BF2C28"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2812EB6" wp14:editId="20E9C1BA">
              <wp:simplePos x="0" y="0"/>
              <wp:positionH relativeFrom="column">
                <wp:posOffset>-575310</wp:posOffset>
              </wp:positionH>
              <wp:positionV relativeFrom="paragraph">
                <wp:posOffset>-98425</wp:posOffset>
              </wp:positionV>
              <wp:extent cx="6686550" cy="495300"/>
              <wp:effectExtent l="0" t="0" r="19050" b="19050"/>
              <wp:wrapNone/>
              <wp:docPr id="101" name="Rectángulo redondeado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86550" cy="495300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solidFill>
                        <a:srgbClr val="FFFFFF"/>
                      </a:solidFill>
                      <a:ln w="317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id="Rectángulo redondeado 15" o:spid="_x0000_s1026" style="position:absolute;margin-left:-45.3pt;margin-top:-7.75pt;width:526.5pt;height:3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" strokeweight=".25pt"/>
          </w:pict>
        </mc:Fallback>
      </mc:AlternateContent>
    </w:r>
  </w:p>
  <w:p w:rsidR="00BF2C28" w:rsidRDefault="00BF2C28" w:rsidP="00BF2C28">
    <w:pPr>
      <w:pStyle w:val="Piedepgina"/>
    </w:pPr>
  </w:p>
  <w:p w:rsidR="00BF2C28" w:rsidRDefault="00BF2C28">
    <w:pPr>
      <w:pStyle w:val="Piedepgina"/>
    </w:pPr>
  </w:p>
  <w:p w:rsidR="00BF2C28" w:rsidRDefault="00BF2C28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6CE9" w:rsidRDefault="00B96CE9" w:rsidP="00BF2C28">
      <w:pPr>
        <w:spacing w:after="0" w:line="240" w:lineRule="auto"/>
      </w:pPr>
      <w:r>
        <w:separator/>
      </w:r>
    </w:p>
  </w:footnote>
  <w:footnote w:type="continuationSeparator" w:id="0">
    <w:p w:rsidR="00B96CE9" w:rsidRDefault="00B96CE9" w:rsidP="00BF2C2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564" w:type="dxa"/>
      <w:tblInd w:w="-743" w:type="dxa"/>
      <w:tblLook w:val="04A0" w:firstRow="1" w:lastRow="0" w:firstColumn="1" w:lastColumn="0" w:noHBand="0" w:noVBand="1"/>
    </w:tblPr>
    <w:tblGrid>
      <w:gridCol w:w="1857"/>
      <w:gridCol w:w="5940"/>
      <w:gridCol w:w="2767"/>
    </w:tblGrid>
    <w:tr w:rsidR="00BF2C28" w:rsidRPr="00C64A85" w:rsidTr="00F04801">
      <w:trPr>
        <w:trHeight w:val="326"/>
      </w:trPr>
      <w:tc>
        <w:tcPr>
          <w:tcW w:w="1857" w:type="dxa"/>
          <w:vMerge w:val="restart"/>
          <w:tcBorders>
            <w:right w:val="single" w:sz="4" w:space="0" w:color="auto"/>
          </w:tcBorders>
          <w:shd w:val="clear" w:color="auto" w:fill="auto"/>
        </w:tcPr>
        <w:p w:rsidR="00BF2C28" w:rsidRPr="00C64A85" w:rsidRDefault="00BF2C28" w:rsidP="00B43B61">
          <w:pPr>
            <w:pStyle w:val="Encabezado"/>
            <w:spacing w:line="276" w:lineRule="auto"/>
            <w:rPr>
              <w:rFonts w:ascii="Palatino Linotype" w:hAnsi="Palatino Linotype"/>
              <w:sz w:val="24"/>
              <w:szCs w:val="24"/>
            </w:rPr>
          </w:pPr>
          <w:r w:rsidRPr="00C64A85">
            <w:rPr>
              <w:rFonts w:ascii="Palatino Linotype" w:hAnsi="Palatino Linotype"/>
              <w:noProof/>
              <w:sz w:val="24"/>
              <w:szCs w:val="24"/>
              <w:lang w:eastAsia="es-CO"/>
            </w:rPr>
            <mc:AlternateContent>
              <mc:Choice Requires="wps">
                <w:drawing>
                  <wp:anchor distT="0" distB="0" distL="114300" distR="114300" simplePos="0" relativeHeight="251659264" behindDoc="1" locked="0" layoutInCell="1" allowOverlap="1" wp14:anchorId="0EE93976" wp14:editId="244E2FC6">
                    <wp:simplePos x="0" y="0"/>
                    <wp:positionH relativeFrom="column">
                      <wp:posOffset>-113030</wp:posOffset>
                    </wp:positionH>
                    <wp:positionV relativeFrom="paragraph">
                      <wp:posOffset>-1905</wp:posOffset>
                    </wp:positionV>
                    <wp:extent cx="6788785" cy="971550"/>
                    <wp:effectExtent l="0" t="0" r="12065" b="19050"/>
                    <wp:wrapNone/>
                    <wp:docPr id="1" name="Rectángulo redondeado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788785" cy="97155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FFFFFF"/>
                            </a:solidFill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roundrect id="Rectángulo redondeado 2" o:spid="_x0000_s1026" style="position:absolute;margin-left:-8.9pt;margin-top:-.15pt;width:534.55pt;height:76.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" strokeweight=".25pt"/>
                </w:pict>
              </mc:Fallback>
            </mc:AlternateContent>
          </w:r>
          <w:r w:rsidRPr="00C64A85">
            <w:rPr>
              <w:rFonts w:ascii="Palatino Linotype" w:hAnsi="Palatino Linotype"/>
              <w:noProof/>
              <w:sz w:val="24"/>
              <w:szCs w:val="24"/>
              <w:lang w:eastAsia="es-CO"/>
            </w:rPr>
            <w:drawing>
              <wp:anchor distT="0" distB="0" distL="114300" distR="114300" simplePos="0" relativeHeight="251660288" behindDoc="0" locked="0" layoutInCell="1" allowOverlap="1" wp14:anchorId="668B727A" wp14:editId="0EB3B154">
                <wp:simplePos x="0" y="0"/>
                <wp:positionH relativeFrom="margin">
                  <wp:posOffset>76200</wp:posOffset>
                </wp:positionH>
                <wp:positionV relativeFrom="margin">
                  <wp:posOffset>30480</wp:posOffset>
                </wp:positionV>
                <wp:extent cx="875665" cy="821055"/>
                <wp:effectExtent l="0" t="0" r="635" b="0"/>
                <wp:wrapNone/>
                <wp:docPr id="97" name="Imagen 97" descr="logo vertical CCV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logo vertical CCV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75665" cy="821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5940" w:type="dxa"/>
          <w:vMerge w:val="restart"/>
          <w:tcBorders>
            <w:left w:val="single" w:sz="4" w:space="0" w:color="auto"/>
            <w:right w:val="single" w:sz="4" w:space="0" w:color="auto"/>
          </w:tcBorders>
          <w:shd w:val="clear" w:color="auto" w:fill="auto"/>
          <w:vAlign w:val="center"/>
        </w:tcPr>
        <w:p w:rsidR="00BF2C28" w:rsidRPr="00C64A85" w:rsidRDefault="00BF2C28" w:rsidP="00BF2C28">
          <w:pPr>
            <w:spacing w:after="0"/>
            <w:jc w:val="center"/>
            <w:rPr>
              <w:rFonts w:ascii="Palatino Linotype" w:hAnsi="Palatino Linotype" w:cs="Arial"/>
              <w:b/>
              <w:color w:val="365F91"/>
              <w:sz w:val="24"/>
              <w:szCs w:val="24"/>
            </w:rPr>
          </w:pPr>
          <w:r>
            <w:rPr>
              <w:rFonts w:ascii="Palatino Linotype" w:hAnsi="Palatino Linotype" w:cs="Arial"/>
              <w:b/>
              <w:color w:val="365F91"/>
              <w:sz w:val="24"/>
              <w:szCs w:val="24"/>
            </w:rPr>
            <w:t>MANUAL DE PERFILES DE USUARIO SISTEMA INTEGRADO DE INFORMACIÓN SII</w:t>
          </w:r>
        </w:p>
      </w:tc>
      <w:tc>
        <w:tcPr>
          <w:tcW w:w="2767" w:type="dxa"/>
          <w:tcBorders>
            <w:left w:val="single" w:sz="4" w:space="0" w:color="auto"/>
            <w:bottom w:val="single" w:sz="4" w:space="0" w:color="auto"/>
          </w:tcBorders>
          <w:shd w:val="clear" w:color="auto" w:fill="auto"/>
          <w:vAlign w:val="center"/>
        </w:tcPr>
        <w:p w:rsidR="00BF2C28" w:rsidRPr="00C64A85" w:rsidRDefault="00BF2C28" w:rsidP="00B43B61">
          <w:pPr>
            <w:pStyle w:val="Encabezado"/>
            <w:spacing w:line="276" w:lineRule="auto"/>
            <w:rPr>
              <w:rFonts w:ascii="Palatino Linotype" w:hAnsi="Palatino Linotype"/>
              <w:sz w:val="24"/>
              <w:szCs w:val="24"/>
            </w:rPr>
          </w:pPr>
          <w:r w:rsidRPr="00C64A85">
            <w:rPr>
              <w:rFonts w:ascii="Palatino Linotype" w:hAnsi="Palatino Linotype" w:cs="Arial"/>
              <w:b/>
              <w:sz w:val="24"/>
              <w:szCs w:val="24"/>
            </w:rPr>
            <w:t xml:space="preserve">Código:  </w:t>
          </w:r>
          <w:r w:rsidR="00F04801">
            <w:rPr>
              <w:rFonts w:ascii="Palatino Linotype" w:hAnsi="Palatino Linotype" w:cs="Arial"/>
              <w:b/>
              <w:sz w:val="24"/>
              <w:szCs w:val="24"/>
            </w:rPr>
            <w:t>GTI-MN-3</w:t>
          </w:r>
        </w:p>
      </w:tc>
    </w:tr>
    <w:tr w:rsidR="00BF2C28" w:rsidRPr="00C64A85" w:rsidTr="00F04801">
      <w:trPr>
        <w:trHeight w:val="364"/>
      </w:trPr>
      <w:tc>
        <w:tcPr>
          <w:tcW w:w="1857" w:type="dxa"/>
          <w:vMerge/>
          <w:tcBorders>
            <w:right w:val="single" w:sz="4" w:space="0" w:color="auto"/>
          </w:tcBorders>
          <w:shd w:val="clear" w:color="auto" w:fill="auto"/>
        </w:tcPr>
        <w:p w:rsidR="00BF2C28" w:rsidRPr="00C64A85" w:rsidRDefault="00BF2C28" w:rsidP="00B43B61">
          <w:pPr>
            <w:pStyle w:val="Encabezado"/>
            <w:spacing w:line="276" w:lineRule="auto"/>
            <w:rPr>
              <w:rFonts w:ascii="Palatino Linotype" w:hAnsi="Palatino Linotype"/>
              <w:sz w:val="24"/>
              <w:szCs w:val="24"/>
            </w:rPr>
          </w:pPr>
        </w:p>
      </w:tc>
      <w:tc>
        <w:tcPr>
          <w:tcW w:w="5940" w:type="dxa"/>
          <w:vMerge/>
          <w:tcBorders>
            <w:left w:val="single" w:sz="4" w:space="0" w:color="auto"/>
            <w:right w:val="single" w:sz="4" w:space="0" w:color="auto"/>
          </w:tcBorders>
          <w:shd w:val="clear" w:color="auto" w:fill="auto"/>
        </w:tcPr>
        <w:p w:rsidR="00BF2C28" w:rsidRPr="00C64A85" w:rsidRDefault="00BF2C28" w:rsidP="00B43B61">
          <w:pPr>
            <w:pStyle w:val="Encabezado"/>
            <w:spacing w:line="276" w:lineRule="auto"/>
            <w:rPr>
              <w:rFonts w:ascii="Palatino Linotype" w:hAnsi="Palatino Linotype"/>
              <w:sz w:val="24"/>
              <w:szCs w:val="24"/>
            </w:rPr>
          </w:pPr>
        </w:p>
      </w:tc>
      <w:tc>
        <w:tcPr>
          <w:tcW w:w="2767" w:type="dxa"/>
          <w:tcBorders>
            <w:top w:val="single" w:sz="4" w:space="0" w:color="auto"/>
            <w:left w:val="single" w:sz="4" w:space="0" w:color="auto"/>
            <w:bottom w:val="single" w:sz="4" w:space="0" w:color="auto"/>
          </w:tcBorders>
          <w:shd w:val="clear" w:color="auto" w:fill="auto"/>
          <w:vAlign w:val="center"/>
        </w:tcPr>
        <w:p w:rsidR="00BF2C28" w:rsidRPr="00C64A85" w:rsidRDefault="00BF2C28" w:rsidP="00B43B61">
          <w:pPr>
            <w:pStyle w:val="Encabezado"/>
            <w:spacing w:line="276" w:lineRule="auto"/>
            <w:rPr>
              <w:rFonts w:ascii="Palatino Linotype" w:hAnsi="Palatino Linotype" w:cs="Arial"/>
              <w:b/>
              <w:sz w:val="24"/>
              <w:szCs w:val="24"/>
            </w:rPr>
          </w:pPr>
          <w:r w:rsidRPr="00C64A85">
            <w:rPr>
              <w:rFonts w:ascii="Palatino Linotype" w:hAnsi="Palatino Linotype" w:cs="Arial"/>
              <w:b/>
              <w:sz w:val="24"/>
              <w:szCs w:val="24"/>
            </w:rPr>
            <w:t xml:space="preserve">Versión: </w:t>
          </w:r>
          <w:r w:rsidR="00F04801">
            <w:rPr>
              <w:rFonts w:ascii="Palatino Linotype" w:hAnsi="Palatino Linotype" w:cs="Arial"/>
              <w:b/>
              <w:sz w:val="24"/>
              <w:szCs w:val="24"/>
            </w:rPr>
            <w:t>1</w:t>
          </w:r>
        </w:p>
      </w:tc>
    </w:tr>
    <w:tr w:rsidR="00BF2C28" w:rsidRPr="00C64A85" w:rsidTr="00F04801">
      <w:trPr>
        <w:trHeight w:val="378"/>
      </w:trPr>
      <w:tc>
        <w:tcPr>
          <w:tcW w:w="1857" w:type="dxa"/>
          <w:vMerge/>
          <w:tcBorders>
            <w:right w:val="single" w:sz="4" w:space="0" w:color="auto"/>
          </w:tcBorders>
          <w:shd w:val="clear" w:color="auto" w:fill="auto"/>
        </w:tcPr>
        <w:p w:rsidR="00BF2C28" w:rsidRPr="00C64A85" w:rsidRDefault="00BF2C28" w:rsidP="00B43B61">
          <w:pPr>
            <w:pStyle w:val="Encabezado"/>
            <w:spacing w:line="276" w:lineRule="auto"/>
            <w:rPr>
              <w:rFonts w:ascii="Palatino Linotype" w:hAnsi="Palatino Linotype"/>
              <w:sz w:val="24"/>
              <w:szCs w:val="24"/>
            </w:rPr>
          </w:pPr>
        </w:p>
      </w:tc>
      <w:tc>
        <w:tcPr>
          <w:tcW w:w="5940" w:type="dxa"/>
          <w:vMerge/>
          <w:tcBorders>
            <w:left w:val="single" w:sz="4" w:space="0" w:color="auto"/>
            <w:right w:val="single" w:sz="4" w:space="0" w:color="auto"/>
          </w:tcBorders>
          <w:shd w:val="clear" w:color="auto" w:fill="auto"/>
        </w:tcPr>
        <w:p w:rsidR="00BF2C28" w:rsidRPr="00C64A85" w:rsidRDefault="00BF2C28" w:rsidP="00B43B61">
          <w:pPr>
            <w:pStyle w:val="Encabezado"/>
            <w:spacing w:line="276" w:lineRule="auto"/>
            <w:rPr>
              <w:rFonts w:ascii="Palatino Linotype" w:hAnsi="Palatino Linotype"/>
              <w:sz w:val="24"/>
              <w:szCs w:val="24"/>
            </w:rPr>
          </w:pPr>
        </w:p>
      </w:tc>
      <w:tc>
        <w:tcPr>
          <w:tcW w:w="2767" w:type="dxa"/>
          <w:tcBorders>
            <w:top w:val="single" w:sz="4" w:space="0" w:color="auto"/>
            <w:left w:val="single" w:sz="4" w:space="0" w:color="auto"/>
            <w:bottom w:val="single" w:sz="4" w:space="0" w:color="auto"/>
          </w:tcBorders>
          <w:shd w:val="clear" w:color="auto" w:fill="auto"/>
          <w:vAlign w:val="center"/>
        </w:tcPr>
        <w:p w:rsidR="00BF2C28" w:rsidRPr="00C64A85" w:rsidRDefault="00F04801" w:rsidP="004A2E2D">
          <w:pPr>
            <w:pStyle w:val="Encabezado"/>
            <w:spacing w:line="276" w:lineRule="auto"/>
            <w:rPr>
              <w:rFonts w:ascii="Palatino Linotype" w:hAnsi="Palatino Linotype" w:cs="Arial"/>
              <w:b/>
              <w:sz w:val="24"/>
              <w:szCs w:val="24"/>
            </w:rPr>
          </w:pPr>
          <w:r>
            <w:rPr>
              <w:rFonts w:ascii="Palatino Linotype" w:hAnsi="Palatino Linotype" w:cs="Arial"/>
              <w:b/>
              <w:sz w:val="24"/>
              <w:szCs w:val="24"/>
            </w:rPr>
            <w:t>Actualizado:</w:t>
          </w:r>
          <w:r w:rsidR="004A2E2D">
            <w:rPr>
              <w:rFonts w:ascii="Palatino Linotype" w:hAnsi="Palatino Linotype" w:cs="Arial"/>
              <w:b/>
              <w:sz w:val="24"/>
              <w:szCs w:val="24"/>
            </w:rPr>
            <w:t xml:space="preserve"> </w:t>
          </w:r>
          <w:r>
            <w:rPr>
              <w:rFonts w:ascii="Palatino Linotype" w:hAnsi="Palatino Linotype" w:cs="Arial"/>
              <w:b/>
              <w:sz w:val="24"/>
              <w:szCs w:val="24"/>
            </w:rPr>
            <w:t>05/</w:t>
          </w:r>
          <w:r w:rsidR="004A2E2D">
            <w:rPr>
              <w:rFonts w:ascii="Palatino Linotype" w:hAnsi="Palatino Linotype" w:cs="Arial"/>
              <w:b/>
              <w:sz w:val="24"/>
              <w:szCs w:val="24"/>
            </w:rPr>
            <w:t>05</w:t>
          </w:r>
          <w:r>
            <w:rPr>
              <w:rFonts w:ascii="Palatino Linotype" w:hAnsi="Palatino Linotype" w:cs="Arial"/>
              <w:b/>
              <w:sz w:val="24"/>
              <w:szCs w:val="24"/>
            </w:rPr>
            <w:t>/2017</w:t>
          </w:r>
        </w:p>
      </w:tc>
    </w:tr>
    <w:tr w:rsidR="00BF2C28" w:rsidRPr="00C64A85" w:rsidTr="00F04801">
      <w:trPr>
        <w:trHeight w:val="364"/>
      </w:trPr>
      <w:tc>
        <w:tcPr>
          <w:tcW w:w="1857" w:type="dxa"/>
          <w:vMerge/>
          <w:tcBorders>
            <w:right w:val="single" w:sz="4" w:space="0" w:color="auto"/>
          </w:tcBorders>
          <w:shd w:val="clear" w:color="auto" w:fill="auto"/>
        </w:tcPr>
        <w:p w:rsidR="00BF2C28" w:rsidRPr="00C64A85" w:rsidRDefault="00BF2C28" w:rsidP="00B43B61">
          <w:pPr>
            <w:pStyle w:val="Encabezado"/>
            <w:spacing w:line="276" w:lineRule="auto"/>
            <w:rPr>
              <w:rFonts w:ascii="Palatino Linotype" w:hAnsi="Palatino Linotype"/>
              <w:sz w:val="24"/>
              <w:szCs w:val="24"/>
            </w:rPr>
          </w:pPr>
        </w:p>
      </w:tc>
      <w:tc>
        <w:tcPr>
          <w:tcW w:w="5940" w:type="dxa"/>
          <w:vMerge/>
          <w:tcBorders>
            <w:left w:val="single" w:sz="4" w:space="0" w:color="auto"/>
            <w:right w:val="single" w:sz="4" w:space="0" w:color="auto"/>
          </w:tcBorders>
          <w:shd w:val="clear" w:color="auto" w:fill="auto"/>
        </w:tcPr>
        <w:p w:rsidR="00BF2C28" w:rsidRPr="00C64A85" w:rsidRDefault="00BF2C28" w:rsidP="00B43B61">
          <w:pPr>
            <w:pStyle w:val="Encabezado"/>
            <w:spacing w:line="276" w:lineRule="auto"/>
            <w:rPr>
              <w:rFonts w:ascii="Palatino Linotype" w:hAnsi="Palatino Linotype"/>
              <w:sz w:val="24"/>
              <w:szCs w:val="24"/>
            </w:rPr>
          </w:pPr>
        </w:p>
      </w:tc>
      <w:tc>
        <w:tcPr>
          <w:tcW w:w="2767" w:type="dxa"/>
          <w:tcBorders>
            <w:top w:val="single" w:sz="4" w:space="0" w:color="auto"/>
            <w:left w:val="single" w:sz="4" w:space="0" w:color="auto"/>
          </w:tcBorders>
          <w:shd w:val="clear" w:color="auto" w:fill="auto"/>
          <w:vAlign w:val="center"/>
        </w:tcPr>
        <w:p w:rsidR="00BF2C28" w:rsidRPr="00C64A85" w:rsidRDefault="004A2E2D" w:rsidP="00B43B61">
          <w:pPr>
            <w:pStyle w:val="Encabezado"/>
            <w:spacing w:line="276" w:lineRule="auto"/>
            <w:rPr>
              <w:rFonts w:ascii="Palatino Linotype" w:hAnsi="Palatino Linotype" w:cs="Arial"/>
              <w:b/>
              <w:sz w:val="24"/>
              <w:szCs w:val="24"/>
            </w:rPr>
          </w:pPr>
          <w:r w:rsidRPr="004A2E2D">
            <w:rPr>
              <w:rFonts w:ascii="Palatino Linotype" w:hAnsi="Palatino Linotype" w:cs="Arial"/>
              <w:b/>
              <w:sz w:val="24"/>
              <w:szCs w:val="24"/>
              <w:lang w:val="es-ES"/>
            </w:rPr>
            <w:t xml:space="preserve">Página </w:t>
          </w:r>
          <w:r w:rsidRPr="004A2E2D">
            <w:rPr>
              <w:rFonts w:ascii="Palatino Linotype" w:hAnsi="Palatino Linotype" w:cs="Arial"/>
              <w:b/>
              <w:sz w:val="24"/>
              <w:szCs w:val="24"/>
            </w:rPr>
            <w:fldChar w:fldCharType="begin"/>
          </w:r>
          <w:r w:rsidRPr="004A2E2D">
            <w:rPr>
              <w:rFonts w:ascii="Palatino Linotype" w:hAnsi="Palatino Linotype" w:cs="Arial"/>
              <w:b/>
              <w:sz w:val="24"/>
              <w:szCs w:val="24"/>
            </w:rPr>
            <w:instrText>PAGE  \* Arabic  \* MERGEFORMAT</w:instrText>
          </w:r>
          <w:r w:rsidRPr="004A2E2D">
            <w:rPr>
              <w:rFonts w:ascii="Palatino Linotype" w:hAnsi="Palatino Linotype" w:cs="Arial"/>
              <w:b/>
              <w:sz w:val="24"/>
              <w:szCs w:val="24"/>
            </w:rPr>
            <w:fldChar w:fldCharType="separate"/>
          </w:r>
          <w:r w:rsidRPr="004A2E2D">
            <w:rPr>
              <w:rFonts w:ascii="Palatino Linotype" w:hAnsi="Palatino Linotype" w:cs="Arial"/>
              <w:b/>
              <w:noProof/>
              <w:sz w:val="24"/>
              <w:szCs w:val="24"/>
              <w:lang w:val="es-ES"/>
            </w:rPr>
            <w:t>1</w:t>
          </w:r>
          <w:r w:rsidRPr="004A2E2D">
            <w:rPr>
              <w:rFonts w:ascii="Palatino Linotype" w:hAnsi="Palatino Linotype" w:cs="Arial"/>
              <w:b/>
              <w:sz w:val="24"/>
              <w:szCs w:val="24"/>
            </w:rPr>
            <w:fldChar w:fldCharType="end"/>
          </w:r>
          <w:r w:rsidRPr="004A2E2D">
            <w:rPr>
              <w:rFonts w:ascii="Palatino Linotype" w:hAnsi="Palatino Linotype" w:cs="Arial"/>
              <w:b/>
              <w:sz w:val="24"/>
              <w:szCs w:val="24"/>
              <w:lang w:val="es-ES"/>
            </w:rPr>
            <w:t xml:space="preserve"> de </w:t>
          </w:r>
          <w:r w:rsidRPr="004A2E2D">
            <w:rPr>
              <w:rFonts w:ascii="Palatino Linotype" w:hAnsi="Palatino Linotype" w:cs="Arial"/>
              <w:b/>
              <w:sz w:val="24"/>
              <w:szCs w:val="24"/>
            </w:rPr>
            <w:fldChar w:fldCharType="begin"/>
          </w:r>
          <w:r w:rsidRPr="004A2E2D">
            <w:rPr>
              <w:rFonts w:ascii="Palatino Linotype" w:hAnsi="Palatino Linotype" w:cs="Arial"/>
              <w:b/>
              <w:sz w:val="24"/>
              <w:szCs w:val="24"/>
            </w:rPr>
            <w:instrText>NUMPAGES  \* Arabic  \* MERGEFORMAT</w:instrText>
          </w:r>
          <w:r w:rsidRPr="004A2E2D">
            <w:rPr>
              <w:rFonts w:ascii="Palatino Linotype" w:hAnsi="Palatino Linotype" w:cs="Arial"/>
              <w:b/>
              <w:sz w:val="24"/>
              <w:szCs w:val="24"/>
            </w:rPr>
            <w:fldChar w:fldCharType="separate"/>
          </w:r>
          <w:r w:rsidRPr="004A2E2D">
            <w:rPr>
              <w:rFonts w:ascii="Palatino Linotype" w:hAnsi="Palatino Linotype" w:cs="Arial"/>
              <w:b/>
              <w:noProof/>
              <w:sz w:val="24"/>
              <w:szCs w:val="24"/>
              <w:lang w:val="es-ES"/>
            </w:rPr>
            <w:t>53</w:t>
          </w:r>
          <w:r w:rsidRPr="004A2E2D">
            <w:rPr>
              <w:rFonts w:ascii="Palatino Linotype" w:hAnsi="Palatino Linotype" w:cs="Arial"/>
              <w:b/>
              <w:sz w:val="24"/>
              <w:szCs w:val="24"/>
            </w:rPr>
            <w:fldChar w:fldCharType="end"/>
          </w:r>
        </w:p>
      </w:tc>
    </w:tr>
  </w:tbl>
  <w:p w:rsidR="00BF2C28" w:rsidRDefault="00BF2C28" w:rsidP="00BF2C28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130D87"/>
    <w:multiLevelType w:val="hybridMultilevel"/>
    <w:tmpl w:val="524C8EBC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1822764"/>
    <w:multiLevelType w:val="hybridMultilevel"/>
    <w:tmpl w:val="F962BA02"/>
    <w:lvl w:ilvl="0" w:tplc="24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225A1D44"/>
    <w:multiLevelType w:val="hybridMultilevel"/>
    <w:tmpl w:val="3064CC74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661568D"/>
    <w:multiLevelType w:val="hybridMultilevel"/>
    <w:tmpl w:val="38A0C770"/>
    <w:lvl w:ilvl="0" w:tplc="24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3CD56915"/>
    <w:multiLevelType w:val="multilevel"/>
    <w:tmpl w:val="A93044E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365F91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  <w:b/>
        <w:color w:val="365F91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b/>
      </w:rPr>
    </w:lvl>
  </w:abstractNum>
  <w:abstractNum w:abstractNumId="5">
    <w:nsid w:val="537901B5"/>
    <w:multiLevelType w:val="hybridMultilevel"/>
    <w:tmpl w:val="66B6CCC2"/>
    <w:lvl w:ilvl="0" w:tplc="24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73C519EC"/>
    <w:multiLevelType w:val="hybridMultilevel"/>
    <w:tmpl w:val="4CBC1C46"/>
    <w:lvl w:ilvl="0" w:tplc="2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6"/>
  </w:num>
  <w:num w:numId="5">
    <w:abstractNumId w:val="3"/>
  </w:num>
  <w:num w:numId="6">
    <w:abstractNumId w:val="4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4E0A"/>
    <w:rsid w:val="000055A0"/>
    <w:rsid w:val="00055003"/>
    <w:rsid w:val="00076AC4"/>
    <w:rsid w:val="000B7202"/>
    <w:rsid w:val="000C4E0A"/>
    <w:rsid w:val="000D6A31"/>
    <w:rsid w:val="0017691E"/>
    <w:rsid w:val="001C4D5A"/>
    <w:rsid w:val="002340FD"/>
    <w:rsid w:val="00265B65"/>
    <w:rsid w:val="002926A5"/>
    <w:rsid w:val="002D523E"/>
    <w:rsid w:val="00346278"/>
    <w:rsid w:val="00404F65"/>
    <w:rsid w:val="00464AF9"/>
    <w:rsid w:val="00485BDE"/>
    <w:rsid w:val="004A2E2D"/>
    <w:rsid w:val="005271D3"/>
    <w:rsid w:val="006A4A5C"/>
    <w:rsid w:val="006E28DD"/>
    <w:rsid w:val="00702FB5"/>
    <w:rsid w:val="00754862"/>
    <w:rsid w:val="007F5636"/>
    <w:rsid w:val="007F6173"/>
    <w:rsid w:val="00823D66"/>
    <w:rsid w:val="00835A5D"/>
    <w:rsid w:val="009B6AF9"/>
    <w:rsid w:val="009F4E9B"/>
    <w:rsid w:val="00A23A63"/>
    <w:rsid w:val="00A51804"/>
    <w:rsid w:val="00A76DB2"/>
    <w:rsid w:val="00AA3225"/>
    <w:rsid w:val="00B51909"/>
    <w:rsid w:val="00B96CE9"/>
    <w:rsid w:val="00BB0ECE"/>
    <w:rsid w:val="00BB6DE5"/>
    <w:rsid w:val="00BC6471"/>
    <w:rsid w:val="00BD64AF"/>
    <w:rsid w:val="00BF2C28"/>
    <w:rsid w:val="00C25605"/>
    <w:rsid w:val="00CC0AF2"/>
    <w:rsid w:val="00CD3F36"/>
    <w:rsid w:val="00CF6B20"/>
    <w:rsid w:val="00D2347B"/>
    <w:rsid w:val="00D6790D"/>
    <w:rsid w:val="00D73E95"/>
    <w:rsid w:val="00D8403C"/>
    <w:rsid w:val="00DF5598"/>
    <w:rsid w:val="00E54413"/>
    <w:rsid w:val="00E92359"/>
    <w:rsid w:val="00EB2307"/>
    <w:rsid w:val="00EE392B"/>
    <w:rsid w:val="00F04801"/>
    <w:rsid w:val="00F17B2E"/>
    <w:rsid w:val="00F32625"/>
    <w:rsid w:val="00F45B6B"/>
    <w:rsid w:val="00F736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055003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A76D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76DB2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BF2C2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F2C28"/>
  </w:style>
  <w:style w:type="paragraph" w:styleId="Piedepgina">
    <w:name w:val="footer"/>
    <w:basedOn w:val="Normal"/>
    <w:link w:val="PiedepginaCar"/>
    <w:uiPriority w:val="99"/>
    <w:unhideWhenUsed/>
    <w:rsid w:val="00BF2C2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F2C28"/>
  </w:style>
  <w:style w:type="paragraph" w:styleId="Ttulo">
    <w:name w:val="Title"/>
    <w:basedOn w:val="Normal"/>
    <w:link w:val="TtuloCar"/>
    <w:qFormat/>
    <w:rsid w:val="00BF2C28"/>
    <w:pPr>
      <w:spacing w:after="0" w:line="240" w:lineRule="auto"/>
      <w:jc w:val="center"/>
    </w:pPr>
    <w:rPr>
      <w:rFonts w:ascii="Arial" w:eastAsia="Times New Roman" w:hAnsi="Arial" w:cs="Times New Roman"/>
      <w:b/>
      <w:szCs w:val="24"/>
      <w:lang w:val="es-MX" w:eastAsia="es-ES"/>
    </w:rPr>
  </w:style>
  <w:style w:type="character" w:customStyle="1" w:styleId="TtuloCar">
    <w:name w:val="Título Car"/>
    <w:basedOn w:val="Fuentedeprrafopredeter"/>
    <w:link w:val="Ttulo"/>
    <w:rsid w:val="00BF2C28"/>
    <w:rPr>
      <w:rFonts w:ascii="Arial" w:eastAsia="Times New Roman" w:hAnsi="Arial" w:cs="Times New Roman"/>
      <w:b/>
      <w:szCs w:val="24"/>
      <w:lang w:val="es-MX"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055003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A76D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76DB2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BF2C2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F2C28"/>
  </w:style>
  <w:style w:type="paragraph" w:styleId="Piedepgina">
    <w:name w:val="footer"/>
    <w:basedOn w:val="Normal"/>
    <w:link w:val="PiedepginaCar"/>
    <w:uiPriority w:val="99"/>
    <w:unhideWhenUsed/>
    <w:rsid w:val="00BF2C2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F2C28"/>
  </w:style>
  <w:style w:type="paragraph" w:styleId="Ttulo">
    <w:name w:val="Title"/>
    <w:basedOn w:val="Normal"/>
    <w:link w:val="TtuloCar"/>
    <w:qFormat/>
    <w:rsid w:val="00BF2C28"/>
    <w:pPr>
      <w:spacing w:after="0" w:line="240" w:lineRule="auto"/>
      <w:jc w:val="center"/>
    </w:pPr>
    <w:rPr>
      <w:rFonts w:ascii="Arial" w:eastAsia="Times New Roman" w:hAnsi="Arial" w:cs="Times New Roman"/>
      <w:b/>
      <w:szCs w:val="24"/>
      <w:lang w:val="es-MX" w:eastAsia="es-ES"/>
    </w:rPr>
  </w:style>
  <w:style w:type="character" w:customStyle="1" w:styleId="TtuloCar">
    <w:name w:val="Título Car"/>
    <w:basedOn w:val="Fuentedeprrafopredeter"/>
    <w:link w:val="Ttulo"/>
    <w:rsid w:val="00BF2C28"/>
    <w:rPr>
      <w:rFonts w:ascii="Arial" w:eastAsia="Times New Roman" w:hAnsi="Arial" w:cs="Times New Roman"/>
      <w:b/>
      <w:szCs w:val="24"/>
      <w:lang w:val="es-MX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117" Type="http://schemas.openxmlformats.org/officeDocument/2006/relationships/image" Target="media/image110.png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84" Type="http://schemas.openxmlformats.org/officeDocument/2006/relationships/image" Target="media/image77.png"/><Relationship Id="rId89" Type="http://schemas.openxmlformats.org/officeDocument/2006/relationships/image" Target="media/image82.png"/><Relationship Id="rId112" Type="http://schemas.openxmlformats.org/officeDocument/2006/relationships/image" Target="media/image105.png"/><Relationship Id="rId133" Type="http://schemas.openxmlformats.org/officeDocument/2006/relationships/image" Target="media/image126.png"/><Relationship Id="rId138" Type="http://schemas.openxmlformats.org/officeDocument/2006/relationships/image" Target="media/image131.png"/><Relationship Id="rId154" Type="http://schemas.openxmlformats.org/officeDocument/2006/relationships/image" Target="media/image147.png"/><Relationship Id="rId159" Type="http://schemas.openxmlformats.org/officeDocument/2006/relationships/header" Target="header1.xml"/><Relationship Id="rId16" Type="http://schemas.openxmlformats.org/officeDocument/2006/relationships/image" Target="media/image9.png"/><Relationship Id="rId107" Type="http://schemas.openxmlformats.org/officeDocument/2006/relationships/image" Target="media/image100.png"/><Relationship Id="rId11" Type="http://schemas.openxmlformats.org/officeDocument/2006/relationships/image" Target="media/image4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74" Type="http://schemas.openxmlformats.org/officeDocument/2006/relationships/image" Target="media/image67.png"/><Relationship Id="rId79" Type="http://schemas.openxmlformats.org/officeDocument/2006/relationships/image" Target="media/image72.png"/><Relationship Id="rId102" Type="http://schemas.openxmlformats.org/officeDocument/2006/relationships/image" Target="media/image95.png"/><Relationship Id="rId123" Type="http://schemas.openxmlformats.org/officeDocument/2006/relationships/image" Target="media/image116.png"/><Relationship Id="rId128" Type="http://schemas.openxmlformats.org/officeDocument/2006/relationships/image" Target="media/image121.png"/><Relationship Id="rId144" Type="http://schemas.openxmlformats.org/officeDocument/2006/relationships/image" Target="media/image137.png"/><Relationship Id="rId149" Type="http://schemas.openxmlformats.org/officeDocument/2006/relationships/image" Target="media/image142.png"/><Relationship Id="rId5" Type="http://schemas.openxmlformats.org/officeDocument/2006/relationships/webSettings" Target="webSettings.xml"/><Relationship Id="rId90" Type="http://schemas.openxmlformats.org/officeDocument/2006/relationships/image" Target="media/image83.png"/><Relationship Id="rId95" Type="http://schemas.openxmlformats.org/officeDocument/2006/relationships/image" Target="media/image88.png"/><Relationship Id="rId160" Type="http://schemas.openxmlformats.org/officeDocument/2006/relationships/footer" Target="footer1.xml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113" Type="http://schemas.openxmlformats.org/officeDocument/2006/relationships/image" Target="media/image106.png"/><Relationship Id="rId118" Type="http://schemas.openxmlformats.org/officeDocument/2006/relationships/image" Target="media/image111.png"/><Relationship Id="rId134" Type="http://schemas.openxmlformats.org/officeDocument/2006/relationships/image" Target="media/image127.png"/><Relationship Id="rId139" Type="http://schemas.openxmlformats.org/officeDocument/2006/relationships/image" Target="media/image132.png"/><Relationship Id="rId80" Type="http://schemas.openxmlformats.org/officeDocument/2006/relationships/image" Target="media/image73.png"/><Relationship Id="rId85" Type="http://schemas.openxmlformats.org/officeDocument/2006/relationships/image" Target="media/image78.png"/><Relationship Id="rId150" Type="http://schemas.openxmlformats.org/officeDocument/2006/relationships/image" Target="media/image143.png"/><Relationship Id="rId155" Type="http://schemas.openxmlformats.org/officeDocument/2006/relationships/image" Target="media/image148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59" Type="http://schemas.openxmlformats.org/officeDocument/2006/relationships/image" Target="media/image52.png"/><Relationship Id="rId103" Type="http://schemas.openxmlformats.org/officeDocument/2006/relationships/image" Target="media/image96.png"/><Relationship Id="rId108" Type="http://schemas.openxmlformats.org/officeDocument/2006/relationships/image" Target="media/image101.png"/><Relationship Id="rId124" Type="http://schemas.openxmlformats.org/officeDocument/2006/relationships/image" Target="media/image117.png"/><Relationship Id="rId129" Type="http://schemas.openxmlformats.org/officeDocument/2006/relationships/image" Target="media/image122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83" Type="http://schemas.openxmlformats.org/officeDocument/2006/relationships/image" Target="media/image76.png"/><Relationship Id="rId88" Type="http://schemas.openxmlformats.org/officeDocument/2006/relationships/image" Target="media/image81.png"/><Relationship Id="rId91" Type="http://schemas.openxmlformats.org/officeDocument/2006/relationships/image" Target="media/image84.png"/><Relationship Id="rId96" Type="http://schemas.openxmlformats.org/officeDocument/2006/relationships/image" Target="media/image89.png"/><Relationship Id="rId111" Type="http://schemas.openxmlformats.org/officeDocument/2006/relationships/image" Target="media/image104.png"/><Relationship Id="rId132" Type="http://schemas.openxmlformats.org/officeDocument/2006/relationships/image" Target="media/image125.png"/><Relationship Id="rId140" Type="http://schemas.openxmlformats.org/officeDocument/2006/relationships/image" Target="media/image133.png"/><Relationship Id="rId145" Type="http://schemas.openxmlformats.org/officeDocument/2006/relationships/image" Target="media/image138.png"/><Relationship Id="rId153" Type="http://schemas.openxmlformats.org/officeDocument/2006/relationships/image" Target="media/image146.png"/><Relationship Id="rId16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6" Type="http://schemas.openxmlformats.org/officeDocument/2006/relationships/image" Target="media/image99.png"/><Relationship Id="rId114" Type="http://schemas.openxmlformats.org/officeDocument/2006/relationships/image" Target="media/image107.png"/><Relationship Id="rId119" Type="http://schemas.openxmlformats.org/officeDocument/2006/relationships/image" Target="media/image112.png"/><Relationship Id="rId127" Type="http://schemas.openxmlformats.org/officeDocument/2006/relationships/image" Target="media/image120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78" Type="http://schemas.openxmlformats.org/officeDocument/2006/relationships/image" Target="media/image71.png"/><Relationship Id="rId81" Type="http://schemas.openxmlformats.org/officeDocument/2006/relationships/image" Target="media/image74.png"/><Relationship Id="rId86" Type="http://schemas.openxmlformats.org/officeDocument/2006/relationships/image" Target="media/image79.png"/><Relationship Id="rId94" Type="http://schemas.openxmlformats.org/officeDocument/2006/relationships/image" Target="media/image87.png"/><Relationship Id="rId99" Type="http://schemas.openxmlformats.org/officeDocument/2006/relationships/image" Target="media/image92.png"/><Relationship Id="rId101" Type="http://schemas.openxmlformats.org/officeDocument/2006/relationships/image" Target="media/image94.png"/><Relationship Id="rId122" Type="http://schemas.openxmlformats.org/officeDocument/2006/relationships/image" Target="media/image115.png"/><Relationship Id="rId130" Type="http://schemas.openxmlformats.org/officeDocument/2006/relationships/image" Target="media/image123.png"/><Relationship Id="rId135" Type="http://schemas.openxmlformats.org/officeDocument/2006/relationships/image" Target="media/image128.png"/><Relationship Id="rId143" Type="http://schemas.openxmlformats.org/officeDocument/2006/relationships/image" Target="media/image136.png"/><Relationship Id="rId148" Type="http://schemas.openxmlformats.org/officeDocument/2006/relationships/image" Target="media/image141.png"/><Relationship Id="rId151" Type="http://schemas.openxmlformats.org/officeDocument/2006/relationships/image" Target="media/image144.png"/><Relationship Id="rId156" Type="http://schemas.openxmlformats.org/officeDocument/2006/relationships/image" Target="media/image149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109" Type="http://schemas.openxmlformats.org/officeDocument/2006/relationships/image" Target="media/image10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6" Type="http://schemas.openxmlformats.org/officeDocument/2006/relationships/image" Target="media/image69.png"/><Relationship Id="rId97" Type="http://schemas.openxmlformats.org/officeDocument/2006/relationships/image" Target="media/image90.png"/><Relationship Id="rId104" Type="http://schemas.openxmlformats.org/officeDocument/2006/relationships/image" Target="media/image97.png"/><Relationship Id="rId120" Type="http://schemas.openxmlformats.org/officeDocument/2006/relationships/image" Target="media/image113.png"/><Relationship Id="rId125" Type="http://schemas.openxmlformats.org/officeDocument/2006/relationships/image" Target="media/image118.png"/><Relationship Id="rId141" Type="http://schemas.openxmlformats.org/officeDocument/2006/relationships/image" Target="media/image134.png"/><Relationship Id="rId146" Type="http://schemas.openxmlformats.org/officeDocument/2006/relationships/image" Target="media/image139.png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92" Type="http://schemas.openxmlformats.org/officeDocument/2006/relationships/image" Target="media/image85.png"/><Relationship Id="rId162" Type="http://schemas.openxmlformats.org/officeDocument/2006/relationships/theme" Target="theme/theme1.xml"/><Relationship Id="rId2" Type="http://schemas.openxmlformats.org/officeDocument/2006/relationships/styles" Target="styles.xml"/><Relationship Id="rId29" Type="http://schemas.openxmlformats.org/officeDocument/2006/relationships/image" Target="media/image22.png"/><Relationship Id="rId24" Type="http://schemas.openxmlformats.org/officeDocument/2006/relationships/image" Target="media/image17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66" Type="http://schemas.openxmlformats.org/officeDocument/2006/relationships/image" Target="media/image59.png"/><Relationship Id="rId87" Type="http://schemas.openxmlformats.org/officeDocument/2006/relationships/image" Target="media/image80.png"/><Relationship Id="rId110" Type="http://schemas.openxmlformats.org/officeDocument/2006/relationships/image" Target="media/image103.png"/><Relationship Id="rId115" Type="http://schemas.openxmlformats.org/officeDocument/2006/relationships/image" Target="media/image108.png"/><Relationship Id="rId131" Type="http://schemas.openxmlformats.org/officeDocument/2006/relationships/image" Target="media/image124.png"/><Relationship Id="rId136" Type="http://schemas.openxmlformats.org/officeDocument/2006/relationships/image" Target="media/image129.png"/><Relationship Id="rId157" Type="http://schemas.openxmlformats.org/officeDocument/2006/relationships/image" Target="media/image150.png"/><Relationship Id="rId61" Type="http://schemas.openxmlformats.org/officeDocument/2006/relationships/image" Target="media/image54.png"/><Relationship Id="rId82" Type="http://schemas.openxmlformats.org/officeDocument/2006/relationships/image" Target="media/image75.png"/><Relationship Id="rId152" Type="http://schemas.openxmlformats.org/officeDocument/2006/relationships/image" Target="media/image145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56" Type="http://schemas.openxmlformats.org/officeDocument/2006/relationships/image" Target="media/image49.png"/><Relationship Id="rId77" Type="http://schemas.openxmlformats.org/officeDocument/2006/relationships/image" Target="media/image70.png"/><Relationship Id="rId100" Type="http://schemas.openxmlformats.org/officeDocument/2006/relationships/image" Target="media/image93.png"/><Relationship Id="rId105" Type="http://schemas.openxmlformats.org/officeDocument/2006/relationships/image" Target="media/image98.png"/><Relationship Id="rId126" Type="http://schemas.openxmlformats.org/officeDocument/2006/relationships/image" Target="media/image119.png"/><Relationship Id="rId147" Type="http://schemas.openxmlformats.org/officeDocument/2006/relationships/image" Target="media/image140.pn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93" Type="http://schemas.openxmlformats.org/officeDocument/2006/relationships/image" Target="media/image86.png"/><Relationship Id="rId98" Type="http://schemas.openxmlformats.org/officeDocument/2006/relationships/image" Target="media/image91.png"/><Relationship Id="rId121" Type="http://schemas.openxmlformats.org/officeDocument/2006/relationships/image" Target="media/image114.png"/><Relationship Id="rId142" Type="http://schemas.openxmlformats.org/officeDocument/2006/relationships/image" Target="media/image135.png"/><Relationship Id="rId3" Type="http://schemas.microsoft.com/office/2007/relationships/stylesWithEffects" Target="stylesWithEffects.xml"/><Relationship Id="rId25" Type="http://schemas.openxmlformats.org/officeDocument/2006/relationships/image" Target="media/image18.png"/><Relationship Id="rId46" Type="http://schemas.openxmlformats.org/officeDocument/2006/relationships/image" Target="media/image39.png"/><Relationship Id="rId67" Type="http://schemas.openxmlformats.org/officeDocument/2006/relationships/image" Target="media/image60.png"/><Relationship Id="rId116" Type="http://schemas.openxmlformats.org/officeDocument/2006/relationships/image" Target="media/image109.png"/><Relationship Id="rId137" Type="http://schemas.openxmlformats.org/officeDocument/2006/relationships/image" Target="media/image130.png"/><Relationship Id="rId158" Type="http://schemas.openxmlformats.org/officeDocument/2006/relationships/image" Target="media/image15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53</Pages>
  <Words>955</Words>
  <Characters>5256</Characters>
  <Application>Microsoft Office Word</Application>
  <DocSecurity>0</DocSecurity>
  <Lines>43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karen</dc:creator>
  <cp:lastModifiedBy>Calidad</cp:lastModifiedBy>
  <cp:revision>4</cp:revision>
  <dcterms:created xsi:type="dcterms:W3CDTF">2017-05-08T14:17:00Z</dcterms:created>
  <dcterms:modified xsi:type="dcterms:W3CDTF">2017-05-10T16:42:00Z</dcterms:modified>
</cp:coreProperties>
</file>